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48F4" w14:textId="77777777" w:rsidR="00C81B6B" w:rsidRPr="00180702" w:rsidRDefault="00C81B6B" w:rsidP="0061183E">
      <w:pPr>
        <w:spacing w:line="276" w:lineRule="auto"/>
        <w:jc w:val="both"/>
        <w:rPr>
          <w:rFonts w:ascii="United Sans Rg Md" w:eastAsia="Cambria" w:hAnsi="United Sans Rg Md"/>
        </w:rPr>
      </w:pPr>
    </w:p>
    <w:p w14:paraId="741AEEC4" w14:textId="048CE5D7" w:rsidR="009F6626" w:rsidRPr="00033A05" w:rsidRDefault="00EB1C87" w:rsidP="00033A05">
      <w:pPr>
        <w:spacing w:line="276" w:lineRule="auto"/>
        <w:jc w:val="right"/>
        <w:rPr>
          <w:rFonts w:ascii="United Sans Rg Md" w:hAnsi="United Sans Rg Md"/>
          <w:color w:val="141414"/>
        </w:rPr>
      </w:pPr>
      <w:bookmarkStart w:id="0" w:name="_heading=h.gjdgxs" w:colFirst="0" w:colLast="0"/>
      <w:bookmarkEnd w:id="0"/>
      <w:r w:rsidRPr="00180702">
        <w:rPr>
          <w:rFonts w:ascii="United Sans Rg Md" w:hAnsi="United Sans Rg Md"/>
          <w:color w:val="141414"/>
        </w:rPr>
        <w:t xml:space="preserve">Poznań, </w:t>
      </w:r>
      <w:r w:rsidR="00DA78C1" w:rsidRPr="00180702">
        <w:rPr>
          <w:rFonts w:ascii="United Sans Rg Md" w:hAnsi="United Sans Rg Md"/>
          <w:color w:val="141414"/>
        </w:rPr>
        <w:t>0</w:t>
      </w:r>
      <w:r w:rsidR="0071595F">
        <w:rPr>
          <w:rFonts w:ascii="United Sans Rg Md" w:hAnsi="United Sans Rg Md"/>
          <w:color w:val="141414"/>
        </w:rPr>
        <w:t>4</w:t>
      </w:r>
      <w:r w:rsidRPr="00180702">
        <w:rPr>
          <w:rFonts w:ascii="United Sans Rg Md" w:hAnsi="United Sans Rg Md"/>
          <w:color w:val="141414"/>
        </w:rPr>
        <w:t>.</w:t>
      </w:r>
      <w:r w:rsidR="00DA78C1" w:rsidRPr="00180702">
        <w:rPr>
          <w:rFonts w:ascii="United Sans Rg Md" w:hAnsi="United Sans Rg Md"/>
          <w:color w:val="141414"/>
        </w:rPr>
        <w:t>0</w:t>
      </w:r>
      <w:r w:rsidR="0071595F">
        <w:rPr>
          <w:rFonts w:ascii="United Sans Rg Md" w:hAnsi="United Sans Rg Md"/>
          <w:color w:val="141414"/>
        </w:rPr>
        <w:t>4</w:t>
      </w:r>
      <w:r w:rsidRPr="00180702">
        <w:rPr>
          <w:rFonts w:ascii="United Sans Rg Md" w:hAnsi="United Sans Rg Md"/>
          <w:color w:val="141414"/>
        </w:rPr>
        <w:t>.202</w:t>
      </w:r>
      <w:r w:rsidR="00A34306" w:rsidRPr="00180702">
        <w:rPr>
          <w:rFonts w:ascii="United Sans Rg Md" w:hAnsi="United Sans Rg Md"/>
          <w:color w:val="141414"/>
        </w:rPr>
        <w:t>4</w:t>
      </w:r>
    </w:p>
    <w:p w14:paraId="487137FD" w14:textId="78A66953" w:rsidR="00751E32" w:rsidRPr="00180702" w:rsidRDefault="00751E32" w:rsidP="0061183E">
      <w:pPr>
        <w:spacing w:line="276" w:lineRule="auto"/>
        <w:jc w:val="both"/>
        <w:rPr>
          <w:rFonts w:ascii="United Sans Rg Md" w:hAnsi="United Sans Rg Md"/>
          <w:shd w:val="clear" w:color="auto" w:fill="D9D2E9"/>
        </w:rPr>
      </w:pPr>
    </w:p>
    <w:p w14:paraId="5EBD3429" w14:textId="61015835" w:rsidR="00033A05" w:rsidRPr="00033A05" w:rsidRDefault="00EE326C" w:rsidP="00033A05">
      <w:pPr>
        <w:spacing w:line="276" w:lineRule="auto"/>
        <w:jc w:val="both"/>
        <w:rPr>
          <w:rFonts w:ascii="United Sans Rg Md" w:hAnsi="United Sans Rg Md" w:cs="Arial"/>
          <w:b/>
          <w:bCs/>
          <w:color w:val="000000"/>
          <w:shd w:val="clear" w:color="auto" w:fill="FFFFFF"/>
        </w:rPr>
      </w:pPr>
      <w:r>
        <w:rPr>
          <w:rFonts w:ascii="United Sans Rg Md" w:hAnsi="United Sans Rg Md"/>
          <w:b/>
          <w:bCs/>
          <w:noProof/>
          <w:color w:val="000000" w:themeColor="text1"/>
        </w:rPr>
        <w:drawing>
          <wp:inline distT="0" distB="0" distL="0" distR="0" wp14:anchorId="0CF27848" wp14:editId="395483E5">
            <wp:extent cx="5256530" cy="2958465"/>
            <wp:effectExtent l="0" t="0" r="127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516F8" w14:textId="77777777" w:rsidR="00033A05" w:rsidRDefault="00033A05" w:rsidP="00033A05">
      <w:pPr>
        <w:pStyle w:val="NormalnyWeb"/>
        <w:shd w:val="clear" w:color="auto" w:fill="FFFFFF"/>
        <w:spacing w:line="276" w:lineRule="auto"/>
        <w:contextualSpacing/>
        <w:jc w:val="center"/>
        <w:rPr>
          <w:rStyle w:val="Pogrubienie"/>
          <w:rFonts w:ascii="United Sans Rg Md" w:hAnsi="United Sans Rg Md"/>
          <w:color w:val="000000" w:themeColor="text1"/>
          <w:sz w:val="26"/>
          <w:szCs w:val="26"/>
        </w:rPr>
      </w:pPr>
      <w:r w:rsidRPr="00033A05">
        <w:rPr>
          <w:rStyle w:val="Pogrubienie"/>
          <w:rFonts w:ascii="United Sans Rg Md" w:hAnsi="United Sans Rg Md"/>
          <w:color w:val="000000" w:themeColor="text1"/>
          <w:sz w:val="26"/>
          <w:szCs w:val="26"/>
        </w:rPr>
        <w:t xml:space="preserve">Inspirująca wystawa VANK w Lampo </w:t>
      </w:r>
      <w:proofErr w:type="spellStart"/>
      <w:r w:rsidRPr="00033A05">
        <w:rPr>
          <w:rStyle w:val="Pogrubienie"/>
          <w:rFonts w:ascii="United Sans Rg Md" w:hAnsi="United Sans Rg Md"/>
          <w:color w:val="000000" w:themeColor="text1"/>
          <w:sz w:val="26"/>
          <w:szCs w:val="26"/>
        </w:rPr>
        <w:t>Milano</w:t>
      </w:r>
      <w:proofErr w:type="spellEnd"/>
      <w:r w:rsidRPr="00033A05">
        <w:rPr>
          <w:rStyle w:val="Pogrubienie"/>
          <w:rFonts w:ascii="United Sans Rg Md" w:hAnsi="United Sans Rg Md"/>
          <w:color w:val="000000" w:themeColor="text1"/>
          <w:sz w:val="26"/>
          <w:szCs w:val="26"/>
        </w:rPr>
        <w:t xml:space="preserve"> podczas </w:t>
      </w:r>
    </w:p>
    <w:p w14:paraId="740CB045" w14:textId="6B30C840" w:rsidR="00033A05" w:rsidRPr="00033A05" w:rsidRDefault="00033A05" w:rsidP="00033A05">
      <w:pPr>
        <w:pStyle w:val="NormalnyWeb"/>
        <w:shd w:val="clear" w:color="auto" w:fill="FFFFFF"/>
        <w:spacing w:line="276" w:lineRule="auto"/>
        <w:contextualSpacing/>
        <w:jc w:val="center"/>
        <w:rPr>
          <w:rStyle w:val="Pogrubienie"/>
          <w:rFonts w:ascii="United Sans Rg Md" w:hAnsi="United Sans Rg Md"/>
          <w:color w:val="000000" w:themeColor="text1"/>
          <w:sz w:val="26"/>
          <w:szCs w:val="26"/>
        </w:rPr>
      </w:pPr>
      <w:r w:rsidRPr="00033A05">
        <w:rPr>
          <w:rStyle w:val="Pogrubienie"/>
          <w:rFonts w:ascii="United Sans Rg Md" w:hAnsi="United Sans Rg Md"/>
          <w:color w:val="000000" w:themeColor="text1"/>
          <w:sz w:val="26"/>
          <w:szCs w:val="26"/>
        </w:rPr>
        <w:t xml:space="preserve">Milan Design </w:t>
      </w:r>
      <w:proofErr w:type="spellStart"/>
      <w:r w:rsidRPr="00033A05">
        <w:rPr>
          <w:rStyle w:val="Pogrubienie"/>
          <w:rFonts w:ascii="United Sans Rg Md" w:hAnsi="United Sans Rg Md"/>
          <w:color w:val="000000" w:themeColor="text1"/>
          <w:sz w:val="26"/>
          <w:szCs w:val="26"/>
        </w:rPr>
        <w:t>Week</w:t>
      </w:r>
      <w:proofErr w:type="spellEnd"/>
      <w:r>
        <w:rPr>
          <w:rStyle w:val="Pogrubienie"/>
          <w:rFonts w:ascii="United Sans Rg Md" w:hAnsi="United Sans Rg Md"/>
          <w:color w:val="000000" w:themeColor="text1"/>
          <w:sz w:val="26"/>
          <w:szCs w:val="26"/>
        </w:rPr>
        <w:t xml:space="preserve"> 2024</w:t>
      </w:r>
    </w:p>
    <w:p w14:paraId="725CEDEC" w14:textId="77777777" w:rsidR="00033A05" w:rsidRDefault="00033A05" w:rsidP="00E7440E">
      <w:pPr>
        <w:pStyle w:val="NormalnyWeb"/>
        <w:shd w:val="clear" w:color="auto" w:fill="FFFFFF"/>
        <w:spacing w:line="276" w:lineRule="auto"/>
        <w:contextualSpacing/>
        <w:jc w:val="both"/>
        <w:rPr>
          <w:rStyle w:val="Pogrubienie"/>
          <w:rFonts w:ascii="United Sans Rg Md" w:hAnsi="United Sans Rg Md"/>
          <w:color w:val="000000" w:themeColor="text1"/>
        </w:rPr>
      </w:pPr>
    </w:p>
    <w:p w14:paraId="12BDCF8F" w14:textId="641E28B6" w:rsidR="006826B8" w:rsidRPr="007C4331" w:rsidRDefault="006826B8" w:rsidP="00E7440E">
      <w:pPr>
        <w:pStyle w:val="NormalnyWeb"/>
        <w:shd w:val="clear" w:color="auto" w:fill="FFFFFF"/>
        <w:spacing w:line="276" w:lineRule="auto"/>
        <w:contextualSpacing/>
        <w:jc w:val="both"/>
        <w:rPr>
          <w:rStyle w:val="Pogrubienie"/>
          <w:rFonts w:ascii="United Sans Rg Md" w:hAnsi="United Sans Rg Md"/>
          <w:color w:val="000000" w:themeColor="text1"/>
        </w:rPr>
      </w:pPr>
      <w:r w:rsidRPr="007C4331">
        <w:rPr>
          <w:rStyle w:val="Pogrubienie"/>
          <w:rFonts w:ascii="United Sans Rg Md" w:hAnsi="United Sans Rg Md"/>
          <w:color w:val="000000" w:themeColor="text1"/>
        </w:rPr>
        <w:t xml:space="preserve">VANK z radością informuje o swoim </w:t>
      </w:r>
      <w:r w:rsidR="00685A44" w:rsidRPr="007C4331">
        <w:rPr>
          <w:rStyle w:val="Pogrubienie"/>
          <w:rFonts w:ascii="United Sans Rg Md" w:hAnsi="United Sans Rg Md"/>
          <w:color w:val="000000" w:themeColor="text1"/>
        </w:rPr>
        <w:t xml:space="preserve">pierwszym </w:t>
      </w:r>
      <w:r w:rsidRPr="007C4331">
        <w:rPr>
          <w:rStyle w:val="Pogrubienie"/>
          <w:rFonts w:ascii="United Sans Rg Md" w:hAnsi="United Sans Rg Md"/>
          <w:color w:val="000000" w:themeColor="text1"/>
        </w:rPr>
        <w:t xml:space="preserve">udziale w Milan Design </w:t>
      </w:r>
      <w:proofErr w:type="spellStart"/>
      <w:r w:rsidRPr="007C4331">
        <w:rPr>
          <w:rStyle w:val="Pogrubienie"/>
          <w:rFonts w:ascii="United Sans Rg Md" w:hAnsi="United Sans Rg Md"/>
          <w:color w:val="000000" w:themeColor="text1"/>
        </w:rPr>
        <w:t>Week</w:t>
      </w:r>
      <w:proofErr w:type="spellEnd"/>
      <w:r w:rsidRPr="007C4331">
        <w:rPr>
          <w:rStyle w:val="Pogrubienie"/>
          <w:rFonts w:ascii="United Sans Rg Md" w:hAnsi="United Sans Rg Md"/>
          <w:color w:val="000000" w:themeColor="text1"/>
        </w:rPr>
        <w:t xml:space="preserve"> 2024, który odbędzie się w dniach 15-21 kwietnia. Nasze zrównoważone pro</w:t>
      </w:r>
      <w:r w:rsidR="00685A44" w:rsidRPr="007C4331">
        <w:rPr>
          <w:rStyle w:val="Pogrubienie"/>
          <w:rFonts w:ascii="United Sans Rg Md" w:hAnsi="United Sans Rg Md"/>
          <w:color w:val="000000" w:themeColor="text1"/>
        </w:rPr>
        <w:t>jekty</w:t>
      </w:r>
      <w:r w:rsidRPr="007C4331">
        <w:rPr>
          <w:rStyle w:val="Pogrubienie"/>
          <w:rFonts w:ascii="United Sans Rg Md" w:hAnsi="United Sans Rg Md"/>
          <w:color w:val="000000" w:themeColor="text1"/>
        </w:rPr>
        <w:t xml:space="preserve"> będą prezentowane na wystawie</w:t>
      </w:r>
      <w:r w:rsidR="00C57CDA" w:rsidRPr="007C4331">
        <w:rPr>
          <w:rStyle w:val="Pogrubienie"/>
          <w:rFonts w:ascii="United Sans Rg Md" w:hAnsi="United Sans Rg Md"/>
          <w:color w:val="000000" w:themeColor="text1"/>
        </w:rPr>
        <w:t xml:space="preserve"> zbiorowej</w:t>
      </w:r>
      <w:r w:rsidRPr="007C4331">
        <w:rPr>
          <w:rStyle w:val="Pogrubienie"/>
          <w:rFonts w:ascii="United Sans Rg Md" w:hAnsi="United Sans Rg Md"/>
          <w:color w:val="000000" w:themeColor="text1"/>
        </w:rPr>
        <w:t xml:space="preserve"> </w:t>
      </w:r>
      <w:proofErr w:type="spellStart"/>
      <w:r w:rsidR="007C4331" w:rsidRPr="003B67A1">
        <w:rPr>
          <w:rFonts w:ascii="United Sans Rg Md" w:hAnsi="United Sans Rg Md"/>
          <w:b/>
          <w:bCs/>
          <w:i/>
          <w:iCs/>
          <w:color w:val="000000" w:themeColor="text1"/>
          <w:shd w:val="clear" w:color="auto" w:fill="FFFFFF"/>
        </w:rPr>
        <w:t>Is</w:t>
      </w:r>
      <w:proofErr w:type="spellEnd"/>
      <w:r w:rsidR="007C4331" w:rsidRPr="003B67A1">
        <w:rPr>
          <w:rFonts w:ascii="United Sans Rg Md" w:hAnsi="United Sans Rg Md"/>
          <w:b/>
          <w:bCs/>
          <w:i/>
          <w:iCs/>
          <w:color w:val="000000" w:themeColor="text1"/>
          <w:shd w:val="clear" w:color="auto" w:fill="FFFFFF"/>
        </w:rPr>
        <w:t xml:space="preserve"> One Life </w:t>
      </w:r>
      <w:proofErr w:type="spellStart"/>
      <w:r w:rsidR="007C4331" w:rsidRPr="003B67A1">
        <w:rPr>
          <w:rFonts w:ascii="United Sans Rg Md" w:hAnsi="United Sans Rg Md"/>
          <w:b/>
          <w:bCs/>
          <w:i/>
          <w:iCs/>
          <w:color w:val="000000" w:themeColor="text1"/>
          <w:shd w:val="clear" w:color="auto" w:fill="FFFFFF"/>
        </w:rPr>
        <w:t>Enough</w:t>
      </w:r>
      <w:proofErr w:type="spellEnd"/>
      <w:r w:rsidR="007C4331" w:rsidRPr="003B67A1">
        <w:rPr>
          <w:rFonts w:ascii="United Sans Rg Md" w:hAnsi="United Sans Rg Md"/>
          <w:i/>
          <w:iCs/>
          <w:color w:val="000000" w:themeColor="text1"/>
          <w:shd w:val="clear" w:color="auto" w:fill="FFFFFF"/>
        </w:rPr>
        <w:t>?</w:t>
      </w:r>
      <w:r w:rsidRPr="007C4331">
        <w:rPr>
          <w:rStyle w:val="Pogrubienie"/>
          <w:rFonts w:ascii="United Sans Rg Md" w:hAnsi="United Sans Rg Md"/>
          <w:color w:val="000000" w:themeColor="text1"/>
        </w:rPr>
        <w:t xml:space="preserve"> w </w:t>
      </w:r>
      <w:r w:rsidR="00EE326C">
        <w:rPr>
          <w:rStyle w:val="Pogrubienie"/>
          <w:rFonts w:ascii="United Sans Rg Md" w:hAnsi="United Sans Rg Md"/>
          <w:color w:val="000000" w:themeColor="text1"/>
        </w:rPr>
        <w:t xml:space="preserve">zrewitalizowanym obiekcie o zielonym DNA - </w:t>
      </w:r>
      <w:r w:rsidRPr="007C4331">
        <w:rPr>
          <w:rStyle w:val="Pogrubienie"/>
          <w:rFonts w:ascii="United Sans Rg Md" w:hAnsi="United Sans Rg Md"/>
          <w:color w:val="000000" w:themeColor="text1"/>
        </w:rPr>
        <w:t xml:space="preserve">Lampo </w:t>
      </w:r>
      <w:proofErr w:type="spellStart"/>
      <w:r w:rsidRPr="007C4331">
        <w:rPr>
          <w:rStyle w:val="Pogrubienie"/>
          <w:rFonts w:ascii="United Sans Rg Md" w:hAnsi="United Sans Rg Md"/>
          <w:color w:val="000000" w:themeColor="text1"/>
        </w:rPr>
        <w:t>Milano</w:t>
      </w:r>
      <w:proofErr w:type="spellEnd"/>
      <w:r w:rsidR="00EE326C">
        <w:rPr>
          <w:rStyle w:val="Pogrubienie"/>
          <w:rFonts w:ascii="United Sans Rg Md" w:hAnsi="United Sans Rg Md"/>
          <w:color w:val="000000" w:themeColor="text1"/>
        </w:rPr>
        <w:t>,</w:t>
      </w:r>
      <w:r w:rsidRPr="007C4331">
        <w:rPr>
          <w:rStyle w:val="Pogrubienie"/>
          <w:rFonts w:ascii="United Sans Rg Md" w:hAnsi="United Sans Rg Md"/>
          <w:color w:val="000000" w:themeColor="text1"/>
        </w:rPr>
        <w:t xml:space="preserve"> </w:t>
      </w:r>
      <w:r w:rsidR="00EE326C">
        <w:rPr>
          <w:rStyle w:val="Pogrubienie"/>
          <w:rFonts w:ascii="United Sans Rg Md" w:hAnsi="United Sans Rg Md"/>
          <w:color w:val="000000" w:themeColor="text1"/>
        </w:rPr>
        <w:t>położonym</w:t>
      </w:r>
      <w:r w:rsidR="00220E31" w:rsidRPr="007C4331">
        <w:rPr>
          <w:rStyle w:val="Pogrubienie"/>
          <w:rFonts w:ascii="United Sans Rg Md" w:hAnsi="United Sans Rg Md"/>
          <w:color w:val="000000" w:themeColor="text1"/>
        </w:rPr>
        <w:t xml:space="preserve"> </w:t>
      </w:r>
      <w:r w:rsidRPr="007C4331">
        <w:rPr>
          <w:rStyle w:val="Pogrubienie"/>
          <w:rFonts w:ascii="United Sans Rg Md" w:hAnsi="United Sans Rg Md"/>
          <w:color w:val="000000" w:themeColor="text1"/>
        </w:rPr>
        <w:t>w</w:t>
      </w:r>
      <w:r w:rsidR="00BD6556" w:rsidRPr="007C4331">
        <w:rPr>
          <w:rStyle w:val="Pogrubienie"/>
          <w:rFonts w:ascii="United Sans Rg Md" w:hAnsi="United Sans Rg Md"/>
          <w:color w:val="000000" w:themeColor="text1"/>
        </w:rPr>
        <w:t xml:space="preserve"> klimatycznej dzielnicy</w:t>
      </w:r>
      <w:r w:rsidRPr="007C4331">
        <w:rPr>
          <w:rStyle w:val="Pogrubienie"/>
          <w:rFonts w:ascii="United Sans Rg Md" w:hAnsi="United Sans Rg Md"/>
          <w:color w:val="000000" w:themeColor="text1"/>
        </w:rPr>
        <w:t xml:space="preserve"> </w:t>
      </w:r>
      <w:proofErr w:type="spellStart"/>
      <w:r w:rsidRPr="007C4331">
        <w:rPr>
          <w:rStyle w:val="Pogrubienie"/>
          <w:rFonts w:ascii="United Sans Rg Md" w:hAnsi="United Sans Rg Md"/>
          <w:color w:val="000000" w:themeColor="text1"/>
        </w:rPr>
        <w:t>Isola</w:t>
      </w:r>
      <w:proofErr w:type="spellEnd"/>
      <w:r w:rsidRPr="007C4331">
        <w:rPr>
          <w:rStyle w:val="Pogrubienie"/>
          <w:rFonts w:ascii="United Sans Rg Md" w:hAnsi="United Sans Rg Md"/>
          <w:color w:val="000000" w:themeColor="text1"/>
        </w:rPr>
        <w:t xml:space="preserve">. </w:t>
      </w:r>
      <w:r w:rsidR="00685A44" w:rsidRPr="007C4331">
        <w:rPr>
          <w:rStyle w:val="Pogrubienie"/>
          <w:rFonts w:ascii="United Sans Rg Md" w:hAnsi="United Sans Rg Md"/>
          <w:color w:val="000000" w:themeColor="text1"/>
        </w:rPr>
        <w:t>Ekspozycja VANK</w:t>
      </w:r>
      <w:r w:rsidRPr="007C4331">
        <w:rPr>
          <w:rStyle w:val="Pogrubienie"/>
          <w:rFonts w:ascii="United Sans Rg Md" w:hAnsi="United Sans Rg Md"/>
          <w:color w:val="000000" w:themeColor="text1"/>
        </w:rPr>
        <w:t xml:space="preserve"> przybliża ideę, że energia jest kluczowym elementem w tworzeniu innowacyjnego designu, podobnie jak energia słoneczna jest niezbędna do wzrostu roślin poprzez fotosyntezę.</w:t>
      </w:r>
    </w:p>
    <w:p w14:paraId="16D06A15" w14:textId="77777777" w:rsidR="006826B8" w:rsidRPr="00E7440E" w:rsidRDefault="006826B8" w:rsidP="00E7440E">
      <w:pPr>
        <w:pStyle w:val="NormalnyWeb"/>
        <w:shd w:val="clear" w:color="auto" w:fill="FFFFFF"/>
        <w:spacing w:line="276" w:lineRule="auto"/>
        <w:contextualSpacing/>
        <w:jc w:val="both"/>
        <w:rPr>
          <w:rStyle w:val="Pogrubienie"/>
          <w:rFonts w:ascii="United Sans Rg Md" w:hAnsi="United Sans Rg Md"/>
          <w:color w:val="141414"/>
        </w:rPr>
      </w:pPr>
    </w:p>
    <w:p w14:paraId="548265E5" w14:textId="690D0FA3" w:rsidR="006826B8" w:rsidRPr="00E7440E" w:rsidRDefault="006826B8" w:rsidP="00E7440E">
      <w:pPr>
        <w:pStyle w:val="NormalnyWeb"/>
        <w:shd w:val="clear" w:color="auto" w:fill="FFFFFF"/>
        <w:spacing w:line="276" w:lineRule="auto"/>
        <w:contextualSpacing/>
        <w:jc w:val="both"/>
        <w:rPr>
          <w:rStyle w:val="Pogrubienie"/>
          <w:rFonts w:ascii="United Sans Rg Md" w:hAnsi="United Sans Rg Md"/>
          <w:color w:val="141414"/>
        </w:rPr>
      </w:pPr>
      <w:r w:rsidRPr="00E7440E">
        <w:rPr>
          <w:rStyle w:val="Pogrubienie"/>
          <w:rFonts w:ascii="United Sans Rg Md" w:hAnsi="United Sans Rg Md"/>
          <w:b w:val="0"/>
          <w:bCs w:val="0"/>
          <w:color w:val="141414"/>
        </w:rPr>
        <w:t xml:space="preserve">Podczas </w:t>
      </w:r>
      <w:hyperlink r:id="rId9" w:history="1">
        <w:proofErr w:type="spellStart"/>
        <w:r w:rsidRPr="0042461A">
          <w:rPr>
            <w:rStyle w:val="Hipercze"/>
            <w:rFonts w:ascii="United Sans Rg Md" w:hAnsi="United Sans Rg Md"/>
          </w:rPr>
          <w:t>Isola</w:t>
        </w:r>
        <w:proofErr w:type="spellEnd"/>
        <w:r w:rsidRPr="0042461A">
          <w:rPr>
            <w:rStyle w:val="Hipercze"/>
            <w:rFonts w:ascii="United Sans Rg Md" w:hAnsi="United Sans Rg Md"/>
          </w:rPr>
          <w:t xml:space="preserve"> Design </w:t>
        </w:r>
        <w:proofErr w:type="spellStart"/>
        <w:r w:rsidRPr="0042461A">
          <w:rPr>
            <w:rStyle w:val="Hipercze"/>
            <w:rFonts w:ascii="United Sans Rg Md" w:hAnsi="United Sans Rg Md"/>
          </w:rPr>
          <w:t>Festival</w:t>
        </w:r>
        <w:proofErr w:type="spellEnd"/>
      </w:hyperlink>
      <w:r w:rsidR="00BD6556" w:rsidRPr="00E7440E">
        <w:rPr>
          <w:rStyle w:val="Pogrubienie"/>
          <w:rFonts w:ascii="United Sans Rg Md" w:hAnsi="United Sans Rg Md"/>
          <w:b w:val="0"/>
          <w:bCs w:val="0"/>
          <w:color w:val="141414"/>
        </w:rPr>
        <w:t xml:space="preserve"> p</w:t>
      </w:r>
      <w:r w:rsidRPr="00E7440E">
        <w:rPr>
          <w:rStyle w:val="Pogrubienie"/>
          <w:rFonts w:ascii="United Sans Rg Md" w:hAnsi="United Sans Rg Md"/>
          <w:b w:val="0"/>
          <w:bCs w:val="0"/>
          <w:color w:val="141414"/>
        </w:rPr>
        <w:t xml:space="preserve">onad 320 światowych projektantów, pracowni, twórców i producentów zaprezentuje swoje prace w </w:t>
      </w:r>
      <w:r w:rsidR="00220E31">
        <w:rPr>
          <w:rStyle w:val="Pogrubienie"/>
          <w:rFonts w:ascii="United Sans Rg Md" w:hAnsi="United Sans Rg Md"/>
          <w:b w:val="0"/>
          <w:bCs w:val="0"/>
          <w:color w:val="141414"/>
        </w:rPr>
        <w:t>kilkudziesięciu</w:t>
      </w:r>
      <w:r w:rsidRPr="00E7440E">
        <w:rPr>
          <w:rStyle w:val="Pogrubienie"/>
          <w:rFonts w:ascii="United Sans Rg Md" w:hAnsi="United Sans Rg Md"/>
          <w:b w:val="0"/>
          <w:bCs w:val="0"/>
          <w:color w:val="141414"/>
        </w:rPr>
        <w:t xml:space="preserve"> lokalizacjach, w tym w 3 głównych ośrodkach</w:t>
      </w:r>
      <w:r w:rsidR="00BD6556" w:rsidRPr="00E7440E">
        <w:rPr>
          <w:rStyle w:val="Pogrubienie"/>
          <w:rFonts w:ascii="United Sans Rg Md" w:hAnsi="United Sans Rg Md"/>
          <w:b w:val="0"/>
          <w:bCs w:val="0"/>
          <w:color w:val="141414"/>
        </w:rPr>
        <w:t xml:space="preserve">, m.in. po raz pierwszy w obiekcie </w:t>
      </w:r>
      <w:proofErr w:type="spellStart"/>
      <w:r w:rsidR="00BD6556" w:rsidRPr="00E7440E">
        <w:rPr>
          <w:rStyle w:val="Pogrubienie"/>
          <w:rFonts w:ascii="United Sans Rg Md" w:hAnsi="United Sans Rg Md"/>
          <w:b w:val="0"/>
          <w:bCs w:val="0"/>
          <w:color w:val="141414"/>
        </w:rPr>
        <w:t>eventowym</w:t>
      </w:r>
      <w:proofErr w:type="spellEnd"/>
      <w:r w:rsidR="00BD6556" w:rsidRPr="00E7440E">
        <w:rPr>
          <w:rStyle w:val="Pogrubienie"/>
          <w:rFonts w:ascii="United Sans Rg Md" w:hAnsi="United Sans Rg Md"/>
          <w:b w:val="0"/>
          <w:bCs w:val="0"/>
          <w:color w:val="141414"/>
        </w:rPr>
        <w:t xml:space="preserve"> </w:t>
      </w:r>
      <w:hyperlink r:id="rId10" w:history="1">
        <w:r w:rsidR="00BD6556" w:rsidRPr="0042461A">
          <w:rPr>
            <w:rStyle w:val="Hipercze"/>
            <w:rFonts w:ascii="United Sans Rg Md" w:hAnsi="United Sans Rg Md"/>
          </w:rPr>
          <w:t>Lampo</w:t>
        </w:r>
        <w:r w:rsidR="00685A44" w:rsidRPr="0042461A">
          <w:rPr>
            <w:rStyle w:val="Hipercze"/>
            <w:rFonts w:ascii="United Sans Rg Md" w:hAnsi="United Sans Rg Md"/>
          </w:rPr>
          <w:t xml:space="preserve">, przy Via </w:t>
        </w:r>
        <w:proofErr w:type="spellStart"/>
        <w:r w:rsidR="00685A44" w:rsidRPr="0042461A">
          <w:rPr>
            <w:rStyle w:val="Hipercze"/>
            <w:rFonts w:ascii="United Sans Rg Md" w:hAnsi="United Sans Rg Md"/>
          </w:rPr>
          <w:t>Valtellina</w:t>
        </w:r>
        <w:proofErr w:type="spellEnd"/>
        <w:r w:rsidR="00685A44" w:rsidRPr="0042461A">
          <w:rPr>
            <w:rStyle w:val="Hipercze"/>
            <w:rFonts w:ascii="United Sans Rg Md" w:hAnsi="United Sans Rg Md"/>
          </w:rPr>
          <w:t xml:space="preserve"> 5</w:t>
        </w:r>
      </w:hyperlink>
      <w:r w:rsidR="00685A44" w:rsidRPr="00E7440E">
        <w:rPr>
          <w:rStyle w:val="Pogrubienie"/>
          <w:rFonts w:ascii="United Sans Rg Md" w:hAnsi="United Sans Rg Md"/>
          <w:color w:val="141414"/>
        </w:rPr>
        <w:t>.</w:t>
      </w:r>
    </w:p>
    <w:p w14:paraId="34EBF483" w14:textId="68D94AA0" w:rsidR="00180702" w:rsidRDefault="00196DA0" w:rsidP="00E7440E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United Sans Rg Md" w:hAnsi="United Sans Rg Md" w:cs="Segoe UI"/>
          <w:color w:val="0D0D0D"/>
          <w:shd w:val="clear" w:color="auto" w:fill="FFFFFF"/>
        </w:rPr>
      </w:pPr>
      <w:r w:rsidRPr="002D35CA">
        <w:rPr>
          <w:rFonts w:ascii="United Sans Rg Md" w:hAnsi="United Sans Rg Md" w:cs="Segoe UI"/>
          <w:b/>
          <w:bCs/>
          <w:color w:val="0D0D0D"/>
          <w:shd w:val="clear" w:color="auto" w:fill="FFFFFF"/>
        </w:rPr>
        <w:t xml:space="preserve">Lampo </w:t>
      </w:r>
      <w:proofErr w:type="spellStart"/>
      <w:r w:rsidRPr="002D35CA">
        <w:rPr>
          <w:rFonts w:ascii="United Sans Rg Md" w:hAnsi="United Sans Rg Md" w:cs="Segoe UI"/>
          <w:b/>
          <w:bCs/>
          <w:color w:val="0D0D0D"/>
          <w:shd w:val="clear" w:color="auto" w:fill="FFFFFF"/>
        </w:rPr>
        <w:t>Milano</w:t>
      </w:r>
      <w:proofErr w:type="spellEnd"/>
      <w:r w:rsidRPr="00196DA0">
        <w:rPr>
          <w:rFonts w:ascii="United Sans Rg Md" w:hAnsi="United Sans Rg Md" w:cs="Segoe UI"/>
          <w:color w:val="0D0D0D"/>
          <w:shd w:val="clear" w:color="auto" w:fill="FFFFFF"/>
        </w:rPr>
        <w:t xml:space="preserve"> to imponująca lokalizacja i przestrzeń o zielonym DNA, zrodzona z adaptacji 40 tysięcy metrów kwadratowych dawnej stacji kolejowej </w:t>
      </w:r>
      <w:proofErr w:type="spellStart"/>
      <w:r w:rsidRPr="00196DA0">
        <w:rPr>
          <w:rFonts w:ascii="United Sans Rg Md" w:hAnsi="United Sans Rg Md" w:cs="Segoe UI"/>
          <w:color w:val="0D0D0D"/>
          <w:shd w:val="clear" w:color="auto" w:fill="FFFFFF"/>
        </w:rPr>
        <w:t>Scalo</w:t>
      </w:r>
      <w:proofErr w:type="spellEnd"/>
      <w:r w:rsidRPr="00196DA0">
        <w:rPr>
          <w:rFonts w:ascii="United Sans Rg Md" w:hAnsi="United Sans Rg Md" w:cs="Segoe UI"/>
          <w:color w:val="0D0D0D"/>
          <w:shd w:val="clear" w:color="auto" w:fill="FFFFFF"/>
        </w:rPr>
        <w:t xml:space="preserve"> </w:t>
      </w:r>
      <w:proofErr w:type="spellStart"/>
      <w:r w:rsidRPr="00196DA0">
        <w:rPr>
          <w:rFonts w:ascii="United Sans Rg Md" w:hAnsi="United Sans Rg Md" w:cs="Segoe UI"/>
          <w:color w:val="0D0D0D"/>
          <w:shd w:val="clear" w:color="auto" w:fill="FFFFFF"/>
        </w:rPr>
        <w:t>Farini</w:t>
      </w:r>
      <w:proofErr w:type="spellEnd"/>
      <w:r w:rsidRPr="00196DA0">
        <w:rPr>
          <w:rFonts w:ascii="United Sans Rg Md" w:hAnsi="United Sans Rg Md" w:cs="Segoe UI"/>
          <w:color w:val="0D0D0D"/>
          <w:shd w:val="clear" w:color="auto" w:fill="FFFFFF"/>
        </w:rPr>
        <w:t xml:space="preserve">. Wystawa </w:t>
      </w:r>
      <w:proofErr w:type="spellStart"/>
      <w:r>
        <w:rPr>
          <w:rFonts w:ascii="United Sans Rg Md" w:hAnsi="United Sans Rg Md" w:cs="Segoe UI"/>
          <w:i/>
          <w:iCs/>
          <w:color w:val="0D0D0D"/>
          <w:shd w:val="clear" w:color="auto" w:fill="FFFFFF"/>
        </w:rPr>
        <w:t>I</w:t>
      </w:r>
      <w:r w:rsidRPr="00196DA0">
        <w:rPr>
          <w:rFonts w:ascii="United Sans Rg Md" w:hAnsi="United Sans Rg Md" w:cs="Segoe UI"/>
          <w:i/>
          <w:iCs/>
          <w:color w:val="0D0D0D"/>
          <w:shd w:val="clear" w:color="auto" w:fill="FFFFFF"/>
        </w:rPr>
        <w:t>s</w:t>
      </w:r>
      <w:proofErr w:type="spellEnd"/>
      <w:r w:rsidRPr="00196DA0">
        <w:rPr>
          <w:rFonts w:ascii="United Sans Rg Md" w:hAnsi="United Sans Rg Md" w:cs="Segoe UI"/>
          <w:i/>
          <w:iCs/>
          <w:color w:val="0D0D0D"/>
          <w:shd w:val="clear" w:color="auto" w:fill="FFFFFF"/>
        </w:rPr>
        <w:t xml:space="preserve"> One Life </w:t>
      </w:r>
      <w:proofErr w:type="spellStart"/>
      <w:r w:rsidRPr="00196DA0">
        <w:rPr>
          <w:rFonts w:ascii="United Sans Rg Md" w:hAnsi="United Sans Rg Md" w:cs="Segoe UI"/>
          <w:i/>
          <w:iCs/>
          <w:color w:val="0D0D0D"/>
          <w:shd w:val="clear" w:color="auto" w:fill="FFFFFF"/>
        </w:rPr>
        <w:t>Enough</w:t>
      </w:r>
      <w:proofErr w:type="spellEnd"/>
      <w:r w:rsidRPr="00196DA0">
        <w:rPr>
          <w:rFonts w:ascii="United Sans Rg Md" w:hAnsi="United Sans Rg Md" w:cs="Segoe UI"/>
          <w:i/>
          <w:iCs/>
          <w:color w:val="0D0D0D"/>
          <w:shd w:val="clear" w:color="auto" w:fill="FFFFFF"/>
        </w:rPr>
        <w:t>?</w:t>
      </w:r>
      <w:r w:rsidRPr="00196DA0">
        <w:rPr>
          <w:rFonts w:ascii="United Sans Rg Md" w:hAnsi="United Sans Rg Md" w:cs="Segoe UI"/>
          <w:color w:val="0D0D0D"/>
          <w:shd w:val="clear" w:color="auto" w:fill="FFFFFF"/>
        </w:rPr>
        <w:t xml:space="preserve"> poświęcona jest promocji zrównoważonych produktów o obiegu zamkniętym oraz bada możliwości związane z długością życia ludzi, trwałością produktów i materiałów.</w:t>
      </w:r>
    </w:p>
    <w:p w14:paraId="0B3DFD83" w14:textId="77777777" w:rsidR="00196DA0" w:rsidRPr="00196DA0" w:rsidRDefault="00196DA0" w:rsidP="00E7440E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United Sans Rg Md" w:hAnsi="United Sans Rg Md"/>
          <w:color w:val="141414"/>
        </w:rPr>
      </w:pPr>
    </w:p>
    <w:p w14:paraId="0D5C0FCF" w14:textId="602BEC3E" w:rsidR="00C01A52" w:rsidRPr="00E7440E" w:rsidRDefault="00BD6556" w:rsidP="00E7440E">
      <w:pPr>
        <w:spacing w:line="276" w:lineRule="auto"/>
        <w:contextualSpacing/>
        <w:jc w:val="both"/>
        <w:rPr>
          <w:rFonts w:ascii="United Sans Rg Md" w:eastAsiaTheme="minorHAnsi" w:hAnsi="United Sans Rg Md" w:cs="Helvetica"/>
          <w:color w:val="000000"/>
          <w:lang w:eastAsia="en-US"/>
        </w:rPr>
      </w:pPr>
      <w:r w:rsidRPr="00E7440E">
        <w:rPr>
          <w:rFonts w:ascii="United Sans Rg Md" w:eastAsiaTheme="minorHAnsi" w:hAnsi="United Sans Rg Md" w:cs="Helvetica"/>
          <w:color w:val="000000"/>
          <w:lang w:eastAsia="en-US"/>
        </w:rPr>
        <w:lastRenderedPageBreak/>
        <w:t>E</w:t>
      </w:r>
      <w:r w:rsidR="006826B8" w:rsidRPr="00E7440E">
        <w:rPr>
          <w:rFonts w:ascii="United Sans Rg Md" w:eastAsiaTheme="minorHAnsi" w:hAnsi="United Sans Rg Md" w:cs="Helvetica"/>
          <w:color w:val="000000"/>
          <w:lang w:eastAsia="en-US"/>
        </w:rPr>
        <w:t xml:space="preserve">kspozycja </w:t>
      </w:r>
      <w:r w:rsidRPr="00E7440E">
        <w:rPr>
          <w:rFonts w:ascii="United Sans Rg Md" w:eastAsiaTheme="minorHAnsi" w:hAnsi="United Sans Rg Md" w:cs="Helvetica"/>
          <w:color w:val="000000"/>
          <w:lang w:eastAsia="en-US"/>
        </w:rPr>
        <w:t xml:space="preserve">VANK </w:t>
      </w:r>
      <w:r w:rsidR="00196DA0">
        <w:rPr>
          <w:rFonts w:ascii="United Sans Rg Md" w:eastAsiaTheme="minorHAnsi" w:hAnsi="United Sans Rg Md" w:cs="Helvetica"/>
          <w:color w:val="000000"/>
          <w:lang w:eastAsia="en-US"/>
        </w:rPr>
        <w:t xml:space="preserve">w Lampo </w:t>
      </w:r>
      <w:r w:rsidR="006826B8" w:rsidRPr="00E7440E">
        <w:rPr>
          <w:rFonts w:ascii="United Sans Rg Md" w:eastAsiaTheme="minorHAnsi" w:hAnsi="United Sans Rg Md" w:cs="Helvetica"/>
          <w:color w:val="000000"/>
          <w:lang w:eastAsia="en-US"/>
        </w:rPr>
        <w:t xml:space="preserve">nawiązuje do </w:t>
      </w:r>
      <w:r w:rsidR="006826B8" w:rsidRPr="00220E31">
        <w:rPr>
          <w:rFonts w:ascii="United Sans Rg Md" w:eastAsiaTheme="minorHAnsi" w:hAnsi="United Sans Rg Md" w:cs="Helvetica"/>
          <w:b/>
          <w:bCs/>
          <w:color w:val="000000"/>
          <w:lang w:eastAsia="en-US"/>
        </w:rPr>
        <w:t>koncepcji energii</w:t>
      </w:r>
      <w:r w:rsidR="006826B8" w:rsidRPr="00E7440E">
        <w:rPr>
          <w:rFonts w:ascii="United Sans Rg Md" w:eastAsiaTheme="minorHAnsi" w:hAnsi="United Sans Rg Md" w:cs="Helvetica"/>
          <w:color w:val="000000"/>
          <w:lang w:eastAsia="en-US"/>
        </w:rPr>
        <w:t>, która stanowi nieodłączny element procesu tworzenia innowacyjnego designu, podobnie jak energia słoneczna jest niezbędna dla wzrostu roślin poprzez proces fotosyntezy. Dzięki temu procesowi, rośliny absorbują dwutlenek węgla z atmosfery i przekształcają go w biomasę, którą następnie możemy wykorzystać w procesach twórczych i produkcji. Im większa liczba produktów opartych na odnawialnych surowcach roślinnych, tym mniejsze jest uzależnienie od ropy naftowej oraz niższy ślad węglowy. Ta synergia pomiędzy naturą a twórczością otwiera nowe możliwości dla zrównoważonego rozwoju oraz kreatywnego podejścia do projektowania.</w:t>
      </w:r>
    </w:p>
    <w:p w14:paraId="14CB0CF1" w14:textId="4CBC424E" w:rsidR="006826B8" w:rsidRPr="00E7440E" w:rsidRDefault="006826B8" w:rsidP="00E7440E">
      <w:pPr>
        <w:spacing w:line="276" w:lineRule="auto"/>
        <w:contextualSpacing/>
        <w:jc w:val="both"/>
        <w:rPr>
          <w:rFonts w:ascii="United Sans Rg Md" w:eastAsiaTheme="minorHAnsi" w:hAnsi="United Sans Rg Md" w:cs="Helvetica"/>
          <w:color w:val="000000"/>
          <w:lang w:eastAsia="en-US"/>
        </w:rPr>
      </w:pPr>
    </w:p>
    <w:p w14:paraId="6D48927C" w14:textId="17BE4A5C" w:rsidR="006826B8" w:rsidRPr="00E7440E" w:rsidRDefault="00BD6556" w:rsidP="00E7440E">
      <w:pPr>
        <w:spacing w:line="276" w:lineRule="auto"/>
        <w:contextualSpacing/>
        <w:jc w:val="both"/>
        <w:rPr>
          <w:rFonts w:ascii="United Sans Rg Md" w:eastAsiaTheme="minorHAnsi" w:hAnsi="United Sans Rg Md" w:cs="Helvetica"/>
          <w:color w:val="000000"/>
          <w:lang w:eastAsia="en-US"/>
        </w:rPr>
      </w:pPr>
      <w:r w:rsidRPr="00E7440E">
        <w:rPr>
          <w:rFonts w:ascii="United Sans Rg Md" w:eastAsiaTheme="minorHAnsi" w:hAnsi="United Sans Rg Md" w:cs="Helvetica"/>
          <w:color w:val="000000"/>
          <w:lang w:eastAsia="en-US"/>
        </w:rPr>
        <w:t>Goście o</w:t>
      </w:r>
      <w:r w:rsidR="006826B8" w:rsidRPr="00E7440E">
        <w:rPr>
          <w:rFonts w:ascii="United Sans Rg Md" w:eastAsiaTheme="minorHAnsi" w:hAnsi="United Sans Rg Md" w:cs="Helvetica"/>
          <w:color w:val="000000"/>
          <w:lang w:eastAsia="en-US"/>
        </w:rPr>
        <w:t>dwiedzający przestrzeń Lampo i wystawę VANK mogą spodziewać się</w:t>
      </w:r>
      <w:r w:rsidR="00220E31">
        <w:rPr>
          <w:rFonts w:ascii="United Sans Rg Md" w:eastAsiaTheme="minorHAnsi" w:hAnsi="United Sans Rg Md" w:cs="Helvetica"/>
          <w:color w:val="000000"/>
          <w:lang w:eastAsia="en-US"/>
        </w:rPr>
        <w:t xml:space="preserve"> inspirujących</w:t>
      </w:r>
      <w:r w:rsidR="006826B8" w:rsidRPr="00E7440E">
        <w:rPr>
          <w:rFonts w:ascii="United Sans Rg Md" w:eastAsiaTheme="minorHAnsi" w:hAnsi="United Sans Rg Md" w:cs="Helvetica"/>
          <w:color w:val="000000"/>
          <w:lang w:eastAsia="en-US"/>
        </w:rPr>
        <w:t xml:space="preserve"> trend</w:t>
      </w:r>
      <w:r w:rsidR="00220E31">
        <w:rPr>
          <w:rFonts w:ascii="United Sans Rg Md" w:eastAsiaTheme="minorHAnsi" w:hAnsi="United Sans Rg Md" w:cs="Helvetica"/>
          <w:color w:val="000000"/>
          <w:lang w:eastAsia="en-US"/>
        </w:rPr>
        <w:t>ów</w:t>
      </w:r>
      <w:r w:rsidR="006826B8" w:rsidRPr="00E7440E">
        <w:rPr>
          <w:rFonts w:ascii="United Sans Rg Md" w:eastAsiaTheme="minorHAnsi" w:hAnsi="United Sans Rg Md" w:cs="Helvetica"/>
          <w:color w:val="000000"/>
          <w:lang w:eastAsia="en-US"/>
        </w:rPr>
        <w:t xml:space="preserve"> i innowacyjny</w:t>
      </w:r>
      <w:r w:rsidR="00220E31">
        <w:rPr>
          <w:rFonts w:ascii="United Sans Rg Md" w:eastAsiaTheme="minorHAnsi" w:hAnsi="United Sans Rg Md" w:cs="Helvetica"/>
          <w:color w:val="000000"/>
          <w:lang w:eastAsia="en-US"/>
        </w:rPr>
        <w:t>ch</w:t>
      </w:r>
      <w:r w:rsidR="006826B8" w:rsidRPr="00E7440E">
        <w:rPr>
          <w:rFonts w:ascii="United Sans Rg Md" w:eastAsiaTheme="minorHAnsi" w:hAnsi="United Sans Rg Md" w:cs="Helvetica"/>
          <w:color w:val="000000"/>
          <w:lang w:eastAsia="en-US"/>
        </w:rPr>
        <w:t xml:space="preserve"> koncepcj</w:t>
      </w:r>
      <w:r w:rsidR="00220E31">
        <w:rPr>
          <w:rFonts w:ascii="United Sans Rg Md" w:eastAsiaTheme="minorHAnsi" w:hAnsi="United Sans Rg Md" w:cs="Helvetica"/>
          <w:color w:val="000000"/>
          <w:lang w:eastAsia="en-US"/>
        </w:rPr>
        <w:t>i</w:t>
      </w:r>
      <w:r w:rsidR="006826B8" w:rsidRPr="00E7440E">
        <w:rPr>
          <w:rFonts w:ascii="United Sans Rg Md" w:eastAsiaTheme="minorHAnsi" w:hAnsi="United Sans Rg Md" w:cs="Helvetica"/>
          <w:color w:val="000000"/>
          <w:lang w:eastAsia="en-US"/>
        </w:rPr>
        <w:t xml:space="preserve"> cyrkularnego designu.</w:t>
      </w:r>
      <w:r w:rsidRPr="00E7440E">
        <w:rPr>
          <w:rFonts w:ascii="United Sans Rg Md" w:eastAsiaTheme="minorHAnsi" w:hAnsi="United Sans Rg Md" w:cs="Helvetica"/>
          <w:color w:val="000000"/>
          <w:lang w:eastAsia="en-US"/>
        </w:rPr>
        <w:t xml:space="preserve"> </w:t>
      </w:r>
    </w:p>
    <w:p w14:paraId="46ABE55F" w14:textId="77777777" w:rsidR="00C01A52" w:rsidRPr="00E7440E" w:rsidRDefault="00C01A52" w:rsidP="00E7440E">
      <w:pPr>
        <w:spacing w:line="276" w:lineRule="auto"/>
        <w:contextualSpacing/>
        <w:jc w:val="both"/>
        <w:rPr>
          <w:rStyle w:val="Pogrubienie"/>
          <w:rFonts w:ascii="United Sans Rg Md" w:hAnsi="United Sans Rg Md"/>
          <w:color w:val="141414"/>
          <w:shd w:val="clear" w:color="auto" w:fill="FFFFFF"/>
        </w:rPr>
      </w:pPr>
    </w:p>
    <w:p w14:paraId="67351043" w14:textId="7A377021" w:rsidR="006826B8" w:rsidRPr="00E7440E" w:rsidRDefault="00000000" w:rsidP="00E7440E">
      <w:pPr>
        <w:spacing w:line="276" w:lineRule="auto"/>
        <w:jc w:val="both"/>
        <w:rPr>
          <w:rFonts w:ascii="United Sans Rg Md" w:hAnsi="United Sans Rg Md" w:cs="Segoe UI"/>
          <w:color w:val="141414"/>
          <w:shd w:val="clear" w:color="auto" w:fill="FFFFFF"/>
        </w:rPr>
      </w:pPr>
      <w:hyperlink r:id="rId11" w:history="1">
        <w:r w:rsidR="006826B8" w:rsidRPr="00E7440E">
          <w:rPr>
            <w:rStyle w:val="Pogrubienie"/>
            <w:rFonts w:ascii="United Sans Rg Md" w:hAnsi="United Sans Rg Md"/>
            <w:color w:val="141414"/>
            <w:u w:val="single"/>
            <w:shd w:val="clear" w:color="auto" w:fill="FFFFFF"/>
          </w:rPr>
          <w:t>VANK_</w:t>
        </w:r>
        <w:r w:rsidR="00C01A52" w:rsidRPr="00E7440E">
          <w:rPr>
            <w:rStyle w:val="Pogrubienie"/>
            <w:rFonts w:ascii="United Sans Rg Md" w:hAnsi="United Sans Rg Md"/>
            <w:color w:val="141414"/>
            <w:u w:val="single"/>
            <w:shd w:val="clear" w:color="auto" w:fill="FFFFFF"/>
          </w:rPr>
          <w:t>CUBE</w:t>
        </w:r>
      </w:hyperlink>
      <w:r w:rsidR="00180702" w:rsidRPr="00E7440E">
        <w:rPr>
          <w:rFonts w:ascii="United Sans Rg Md" w:hAnsi="United Sans Rg Md"/>
          <w:color w:val="141414"/>
        </w:rPr>
        <w:t xml:space="preserve"> </w:t>
      </w:r>
      <w:r w:rsidR="006826B8" w:rsidRPr="00E7440E">
        <w:rPr>
          <w:rFonts w:ascii="United Sans Rg Md" w:hAnsi="United Sans Rg Md" w:cs="Segoe UI"/>
          <w:color w:val="141414"/>
          <w:shd w:val="clear" w:color="auto" w:fill="FFFFFF"/>
        </w:rPr>
        <w:t>to</w:t>
      </w:r>
      <w:r w:rsidR="006826B8"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="006826B8" w:rsidRPr="00E7440E">
        <w:rPr>
          <w:rFonts w:ascii="United Sans Rg Md" w:hAnsi="United Sans Rg Md" w:cs="Segoe UI"/>
          <w:color w:val="141414"/>
          <w:shd w:val="clear" w:color="auto" w:fill="FFFFFF"/>
        </w:rPr>
        <w:t>modułowy system sześcianów</w:t>
      </w:r>
      <w:r w:rsidR="007A5BC8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z biomateriału</w:t>
      </w:r>
      <w:r w:rsidR="006826B8" w:rsidRPr="00E7440E">
        <w:rPr>
          <w:rFonts w:ascii="United Sans Rg Md" w:hAnsi="United Sans Rg Md" w:cs="Segoe UI"/>
          <w:color w:val="141414"/>
          <w:shd w:val="clear" w:color="auto" w:fill="FFFFFF"/>
        </w:rPr>
        <w:t>, który pozwala na</w:t>
      </w:r>
      <w:r w:rsidR="006826B8"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="006826B8" w:rsidRPr="00E7440E">
        <w:rPr>
          <w:rFonts w:ascii="United Sans Rg Md" w:hAnsi="United Sans Rg Md" w:cs="Segoe UI"/>
          <w:color w:val="141414"/>
          <w:shd w:val="clear" w:color="auto" w:fill="FFFFFF"/>
        </w:rPr>
        <w:t>konfigurację i</w:t>
      </w:r>
      <w:r w:rsidR="006826B8"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="006826B8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rekonfigurację prawdziwie ekologicznego miejsca pracy </w:t>
      </w:r>
      <w:r w:rsidR="00685A44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lub przechowywania </w:t>
      </w:r>
      <w:r w:rsidR="006826B8" w:rsidRPr="00E7440E">
        <w:rPr>
          <w:rFonts w:ascii="United Sans Rg Md" w:hAnsi="United Sans Rg Md" w:cs="Segoe UI"/>
          <w:color w:val="141414"/>
          <w:shd w:val="clear" w:color="auto" w:fill="FFFFFF"/>
        </w:rPr>
        <w:t>na</w:t>
      </w:r>
      <w:r w:rsidR="006826B8"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="006826B8" w:rsidRPr="00E7440E">
        <w:rPr>
          <w:rFonts w:ascii="United Sans Rg Md" w:hAnsi="United Sans Rg Md" w:cs="Segoe UI"/>
          <w:color w:val="141414"/>
          <w:shd w:val="clear" w:color="auto" w:fill="FFFFFF"/>
        </w:rPr>
        <w:t>dowolnej przestrzeni, w</w:t>
      </w:r>
      <w:r w:rsidR="006826B8"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="006826B8" w:rsidRPr="00E7440E">
        <w:rPr>
          <w:rFonts w:ascii="United Sans Rg Md" w:hAnsi="United Sans Rg Md" w:cs="Segoe UI"/>
          <w:color w:val="141414"/>
          <w:shd w:val="clear" w:color="auto" w:fill="FFFFFF"/>
        </w:rPr>
        <w:t>zależności od</w:t>
      </w:r>
      <w:r w:rsidR="006826B8"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="006826B8" w:rsidRPr="00E7440E">
        <w:rPr>
          <w:rFonts w:ascii="United Sans Rg Md" w:hAnsi="United Sans Rg Md" w:cs="Segoe UI"/>
          <w:color w:val="141414"/>
          <w:shd w:val="clear" w:color="auto" w:fill="FFFFFF"/>
        </w:rPr>
        <w:t>zmieniających się potrzeb użytkownik</w:t>
      </w:r>
      <w:r w:rsidR="00685A44" w:rsidRPr="00E7440E">
        <w:rPr>
          <w:rFonts w:ascii="United Sans Rg Md" w:hAnsi="United Sans Rg Md" w:cs="Segoe UI"/>
          <w:color w:val="141414"/>
          <w:shd w:val="clear" w:color="auto" w:fill="FFFFFF"/>
        </w:rPr>
        <w:t>ów</w:t>
      </w:r>
      <w:r w:rsidR="006826B8" w:rsidRPr="00E7440E">
        <w:rPr>
          <w:rFonts w:ascii="United Sans Rg Md" w:hAnsi="United Sans Rg Md" w:cs="Segoe UI"/>
          <w:color w:val="141414"/>
          <w:shd w:val="clear" w:color="auto" w:fill="FFFFFF"/>
        </w:rPr>
        <w:t>.</w:t>
      </w:r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To projekt, który wspiera myślenie kreatywne i</w:t>
      </w:r>
      <w:r w:rsidR="00BD6556"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>kulturę współpracy.</w:t>
      </w:r>
      <w:r w:rsidR="007A5BC8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</w:t>
      </w:r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>Elementy</w:t>
      </w:r>
      <w:r w:rsidR="006826B8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CUBE wykonan</w:t>
      </w:r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>e</w:t>
      </w:r>
      <w:r w:rsidR="006826B8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</w:t>
      </w:r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>są</w:t>
      </w:r>
      <w:r w:rsidR="006826B8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z</w:t>
      </w:r>
      <w:r w:rsidR="006826B8"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="006826B8" w:rsidRPr="00E7440E">
        <w:rPr>
          <w:rFonts w:ascii="United Sans Rg Md" w:hAnsi="United Sans Rg Md" w:cs="Segoe UI"/>
          <w:color w:val="141414"/>
          <w:shd w:val="clear" w:color="auto" w:fill="FFFFFF"/>
        </w:rPr>
        <w:t>innowacyjnego</w:t>
      </w:r>
      <w:r w:rsidR="006826B8" w:rsidRPr="00E7440E">
        <w:rPr>
          <w:rFonts w:ascii="United Sans Rg Md" w:hAnsi="United Sans Rg Md" w:cs="Segoe UI"/>
          <w:b/>
          <w:bCs/>
          <w:color w:val="141414"/>
          <w:shd w:val="clear" w:color="auto" w:fill="FFFFFF"/>
        </w:rPr>
        <w:t xml:space="preserve"> </w:t>
      </w:r>
      <w:proofErr w:type="spellStart"/>
      <w:r w:rsidR="006826B8" w:rsidRPr="00E7440E">
        <w:rPr>
          <w:rFonts w:ascii="United Sans Rg Md" w:hAnsi="United Sans Rg Md" w:cs="Segoe UI"/>
          <w:b/>
          <w:bCs/>
          <w:color w:val="141414"/>
          <w:shd w:val="clear" w:color="auto" w:fill="FFFFFF"/>
        </w:rPr>
        <w:t>bio</w:t>
      </w:r>
      <w:r w:rsidR="00BD6556" w:rsidRPr="00E7440E">
        <w:rPr>
          <w:rFonts w:ascii="United Sans Rg Md" w:hAnsi="United Sans Rg Md" w:cs="Segoe UI"/>
          <w:b/>
          <w:bCs/>
          <w:color w:val="141414"/>
          <w:shd w:val="clear" w:color="auto" w:fill="FFFFFF"/>
        </w:rPr>
        <w:t>kompozytu</w:t>
      </w:r>
      <w:proofErr w:type="spellEnd"/>
      <w:r w:rsidR="006826B8" w:rsidRPr="00E7440E">
        <w:rPr>
          <w:rFonts w:ascii="United Sans Rg Md" w:hAnsi="United Sans Rg Md" w:cs="Segoe UI"/>
          <w:b/>
          <w:bCs/>
          <w:color w:val="141414"/>
          <w:shd w:val="clear" w:color="auto" w:fill="FFFFFF"/>
        </w:rPr>
        <w:t xml:space="preserve"> z</w:t>
      </w:r>
      <w:r w:rsidR="006826B8" w:rsidRPr="00E7440E">
        <w:rPr>
          <w:rFonts w:ascii="Cambria" w:hAnsi="Cambria" w:cs="Cambria"/>
          <w:b/>
          <w:bCs/>
          <w:color w:val="141414"/>
          <w:shd w:val="clear" w:color="auto" w:fill="FFFFFF"/>
        </w:rPr>
        <w:t> </w:t>
      </w:r>
      <w:r w:rsidR="006826B8" w:rsidRPr="00E7440E">
        <w:rPr>
          <w:rFonts w:ascii="United Sans Rg Md" w:hAnsi="United Sans Rg Md" w:cs="Segoe UI"/>
          <w:b/>
          <w:bCs/>
          <w:color w:val="141414"/>
          <w:shd w:val="clear" w:color="auto" w:fill="FFFFFF"/>
        </w:rPr>
        <w:t>lnu i</w:t>
      </w:r>
      <w:r w:rsidR="006826B8" w:rsidRPr="00E7440E">
        <w:rPr>
          <w:rFonts w:ascii="Cambria" w:hAnsi="Cambria" w:cs="Cambria"/>
          <w:b/>
          <w:bCs/>
          <w:color w:val="141414"/>
          <w:shd w:val="clear" w:color="auto" w:fill="FFFFFF"/>
        </w:rPr>
        <w:t> </w:t>
      </w:r>
      <w:r w:rsidR="006826B8" w:rsidRPr="00E7440E">
        <w:rPr>
          <w:rFonts w:ascii="United Sans Rg Md" w:hAnsi="United Sans Rg Md" w:cs="Segoe UI"/>
          <w:b/>
          <w:bCs/>
          <w:color w:val="141414"/>
          <w:shd w:val="clear" w:color="auto" w:fill="FFFFFF"/>
        </w:rPr>
        <w:t>konopi</w:t>
      </w:r>
      <w:r w:rsidR="006826B8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, czyli szybko rosnących roślin odnawialnych pochłaniających znacznie więcej CO2 niż drzewa. </w:t>
      </w:r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CUBE projektu Anny </w:t>
      </w:r>
      <w:proofErr w:type="spellStart"/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>Vonhausen</w:t>
      </w:r>
      <w:proofErr w:type="spellEnd"/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to zwycięzca German </w:t>
      </w:r>
      <w:proofErr w:type="spellStart"/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>Innovation</w:t>
      </w:r>
      <w:proofErr w:type="spellEnd"/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</w:t>
      </w:r>
      <w:proofErr w:type="spellStart"/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>Award</w:t>
      </w:r>
      <w:proofErr w:type="spellEnd"/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2023, który zajął także 10 miejsce na liście TOP100 magazynu Office </w:t>
      </w:r>
      <w:proofErr w:type="spellStart"/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>Roxx</w:t>
      </w:r>
      <w:proofErr w:type="spellEnd"/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oraz </w:t>
      </w:r>
      <w:r w:rsidR="00685A44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został </w:t>
      </w:r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>f</w:t>
      </w:r>
      <w:r w:rsidR="006826B8" w:rsidRPr="00E7440E">
        <w:rPr>
          <w:rFonts w:ascii="United Sans Rg Md" w:hAnsi="United Sans Rg Md" w:cs="Segoe UI"/>
          <w:color w:val="141414"/>
          <w:shd w:val="clear" w:color="auto" w:fill="FFFFFF"/>
        </w:rPr>
        <w:t>inalist</w:t>
      </w:r>
      <w:r w:rsidR="00685A44" w:rsidRPr="00E7440E">
        <w:rPr>
          <w:rFonts w:ascii="United Sans Rg Md" w:hAnsi="United Sans Rg Md" w:cs="Segoe UI"/>
          <w:color w:val="141414"/>
          <w:shd w:val="clear" w:color="auto" w:fill="FFFFFF"/>
        </w:rPr>
        <w:t>ą konkursu</w:t>
      </w:r>
      <w:r w:rsidR="006826B8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</w:t>
      </w:r>
      <w:proofErr w:type="spellStart"/>
      <w:r w:rsidR="006826B8" w:rsidRPr="00E7440E">
        <w:rPr>
          <w:rFonts w:ascii="United Sans Rg Md" w:hAnsi="United Sans Rg Md" w:cs="Segoe UI"/>
          <w:color w:val="141414"/>
          <w:shd w:val="clear" w:color="auto" w:fill="FFFFFF"/>
        </w:rPr>
        <w:t>Mixology</w:t>
      </w:r>
      <w:proofErr w:type="spellEnd"/>
      <w:r w:rsidR="006826B8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</w:t>
      </w:r>
      <w:proofErr w:type="spellStart"/>
      <w:r w:rsidR="006826B8" w:rsidRPr="00E7440E">
        <w:rPr>
          <w:rFonts w:ascii="United Sans Rg Md" w:hAnsi="United Sans Rg Md" w:cs="Segoe UI"/>
          <w:color w:val="141414"/>
          <w:shd w:val="clear" w:color="auto" w:fill="FFFFFF"/>
        </w:rPr>
        <w:t>North</w:t>
      </w:r>
      <w:proofErr w:type="spellEnd"/>
      <w:r w:rsidR="006826B8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2023. </w:t>
      </w:r>
    </w:p>
    <w:p w14:paraId="7715A09B" w14:textId="77777777" w:rsidR="00BD6556" w:rsidRPr="00E7440E" w:rsidRDefault="00BD6556" w:rsidP="00E7440E">
      <w:pPr>
        <w:spacing w:line="276" w:lineRule="auto"/>
        <w:jc w:val="both"/>
        <w:rPr>
          <w:rFonts w:ascii="United Sans Rg Md" w:hAnsi="United Sans Rg Md" w:cs="Segoe UI"/>
          <w:color w:val="141414"/>
          <w:shd w:val="clear" w:color="auto" w:fill="FFFFFF"/>
        </w:rPr>
      </w:pPr>
    </w:p>
    <w:p w14:paraId="13BF5DBC" w14:textId="7E043C49" w:rsidR="00BD6556" w:rsidRPr="00E7440E" w:rsidRDefault="00000000" w:rsidP="00E7440E">
      <w:pPr>
        <w:spacing w:line="276" w:lineRule="auto"/>
        <w:jc w:val="both"/>
        <w:rPr>
          <w:rFonts w:ascii="United Sans Rg Md" w:hAnsi="United Sans Rg Md" w:cs="Segoe UI"/>
          <w:color w:val="141414"/>
          <w:shd w:val="clear" w:color="auto" w:fill="FFFFFF"/>
        </w:rPr>
      </w:pPr>
      <w:hyperlink r:id="rId12" w:history="1">
        <w:r w:rsidR="00BD6556" w:rsidRPr="00E7440E">
          <w:rPr>
            <w:rStyle w:val="Hipercze"/>
            <w:rFonts w:ascii="United Sans Rg Md" w:hAnsi="United Sans Rg Md" w:cs="Segoe UI"/>
            <w:b/>
            <w:bCs/>
            <w:shd w:val="clear" w:color="auto" w:fill="FFFFFF"/>
          </w:rPr>
          <w:t>Panele VANK</w:t>
        </w:r>
      </w:hyperlink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to</w:t>
      </w:r>
      <w:r w:rsidR="00BD6556"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połączenie wartości </w:t>
      </w:r>
      <w:proofErr w:type="spellStart"/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>prośrodowiskowych</w:t>
      </w:r>
      <w:proofErr w:type="spellEnd"/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i</w:t>
      </w:r>
      <w:r w:rsidR="00BD6556"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potrzeb dobrostanu zdrowotnego każdego człowieka. Autorska technologia wykorzystuje </w:t>
      </w:r>
      <w:r w:rsidR="00BD6556" w:rsidRPr="00E7440E">
        <w:rPr>
          <w:rFonts w:ascii="United Sans Rg Md" w:hAnsi="United Sans Rg Md" w:cs="Segoe UI"/>
          <w:b/>
          <w:bCs/>
          <w:color w:val="141414"/>
          <w:shd w:val="clear" w:color="auto" w:fill="FFFFFF"/>
        </w:rPr>
        <w:t>materiały odnawialne</w:t>
      </w:r>
      <w:r w:rsidR="007A5BC8" w:rsidRPr="00E7440E">
        <w:rPr>
          <w:rFonts w:ascii="United Sans Rg Md" w:hAnsi="United Sans Rg Md" w:cs="Segoe UI"/>
          <w:b/>
          <w:bCs/>
          <w:color w:val="141414"/>
          <w:shd w:val="clear" w:color="auto" w:fill="FFFFFF"/>
        </w:rPr>
        <w:t xml:space="preserve"> – </w:t>
      </w:r>
      <w:proofErr w:type="spellStart"/>
      <w:r w:rsidR="007A5BC8" w:rsidRPr="00E7440E">
        <w:rPr>
          <w:rFonts w:ascii="United Sans Rg Md" w:hAnsi="United Sans Rg Md" w:cs="Segoe UI"/>
          <w:b/>
          <w:bCs/>
          <w:color w:val="141414"/>
          <w:shd w:val="clear" w:color="auto" w:fill="FFFFFF"/>
        </w:rPr>
        <w:t>biokompozyty</w:t>
      </w:r>
      <w:proofErr w:type="spellEnd"/>
      <w:r w:rsidR="007A5BC8" w:rsidRPr="00E7440E">
        <w:rPr>
          <w:rFonts w:ascii="United Sans Rg Md" w:hAnsi="United Sans Rg Md" w:cs="Segoe UI"/>
          <w:b/>
          <w:bCs/>
          <w:color w:val="141414"/>
          <w:shd w:val="clear" w:color="auto" w:fill="FFFFFF"/>
        </w:rPr>
        <w:t xml:space="preserve"> lub pochodzące z recyklingu</w:t>
      </w:r>
      <w:r w:rsidR="007A5BC8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</w:t>
      </w:r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>oraz formuje kształty gwarantujące tłumienie dźwięków i</w:t>
      </w:r>
      <w:r w:rsidR="00BD6556"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wyciszenie pomieszczeń. </w:t>
      </w:r>
      <w:r w:rsidR="007A5BC8" w:rsidRPr="00E7440E">
        <w:rPr>
          <w:rFonts w:ascii="United Sans Rg Md" w:hAnsi="United Sans Rg Md" w:cs="Segoe UI"/>
          <w:color w:val="141414"/>
          <w:shd w:val="clear" w:color="auto" w:fill="FFFFFF"/>
        </w:rPr>
        <w:t>Panele różnych kształtów m</w:t>
      </w:r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ogą być dowolnie konfigurowane przez projektantów tworząc kreatywne wykończenie ścian </w:t>
      </w:r>
      <w:r w:rsidR="007A5BC8" w:rsidRPr="00E7440E">
        <w:rPr>
          <w:rFonts w:ascii="United Sans Rg Md" w:hAnsi="United Sans Rg Md" w:cs="Segoe UI"/>
          <w:color w:val="141414"/>
          <w:shd w:val="clear" w:color="auto" w:fill="FFFFFF"/>
        </w:rPr>
        <w:t>w miejscach publicznych i domach.</w:t>
      </w:r>
      <w:r w:rsidR="009617B8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W Lampo, w Mediolanie</w:t>
      </w:r>
      <w:r w:rsidR="008F4331">
        <w:rPr>
          <w:rFonts w:ascii="United Sans Rg Md" w:hAnsi="United Sans Rg Md" w:cs="Segoe UI"/>
          <w:color w:val="141414"/>
          <w:shd w:val="clear" w:color="auto" w:fill="FFFFFF"/>
        </w:rPr>
        <w:t>,</w:t>
      </w:r>
      <w:r w:rsidR="009617B8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zostaną zaprezentowan</w:t>
      </w:r>
      <w:r w:rsidR="00685A44" w:rsidRPr="00E7440E">
        <w:rPr>
          <w:rFonts w:ascii="United Sans Rg Md" w:hAnsi="United Sans Rg Md" w:cs="Segoe UI"/>
          <w:color w:val="141414"/>
          <w:shd w:val="clear" w:color="auto" w:fill="FFFFFF"/>
        </w:rPr>
        <w:t>e</w:t>
      </w:r>
      <w:r w:rsidR="009617B8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jako </w:t>
      </w:r>
      <w:r w:rsidR="00685A44" w:rsidRPr="00E7440E">
        <w:rPr>
          <w:rFonts w:ascii="United Sans Rg Md" w:hAnsi="United Sans Rg Md" w:cs="Segoe UI"/>
          <w:color w:val="141414"/>
          <w:shd w:val="clear" w:color="auto" w:fill="FFFFFF"/>
        </w:rPr>
        <w:t>gotowe do zakupu</w:t>
      </w:r>
      <w:r w:rsidR="009617B8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</w:t>
      </w:r>
      <w:r w:rsidR="00685A44" w:rsidRPr="008F4331">
        <w:rPr>
          <w:rFonts w:ascii="United Sans Rg Md" w:hAnsi="United Sans Rg Md" w:cs="Segoe UI"/>
          <w:b/>
          <w:bCs/>
          <w:color w:val="141414"/>
          <w:shd w:val="clear" w:color="auto" w:fill="FFFFFF"/>
        </w:rPr>
        <w:t>reliefy akustyczne</w:t>
      </w:r>
      <w:r w:rsidR="00685A44" w:rsidRPr="00E7440E">
        <w:rPr>
          <w:rFonts w:ascii="United Sans Rg Md" w:hAnsi="United Sans Rg Md" w:cs="Segoe UI"/>
          <w:color w:val="141414"/>
          <w:shd w:val="clear" w:color="auto" w:fill="FFFFFF"/>
        </w:rPr>
        <w:t>.</w:t>
      </w:r>
    </w:p>
    <w:p w14:paraId="2F7BBFDA" w14:textId="05D2EA99" w:rsidR="00BD6556" w:rsidRPr="00E7440E" w:rsidRDefault="00685A44" w:rsidP="00E7440E">
      <w:pPr>
        <w:spacing w:line="276" w:lineRule="auto"/>
        <w:jc w:val="both"/>
        <w:rPr>
          <w:rFonts w:ascii="United Sans Rg Md" w:hAnsi="United Sans Rg Md" w:cs="Arial"/>
          <w:bCs/>
          <w:shd w:val="clear" w:color="auto" w:fill="FFFFFF"/>
          <w:lang w:val="en-US"/>
        </w:rPr>
      </w:pPr>
      <w:proofErr w:type="spellStart"/>
      <w:r w:rsidRPr="00E7440E">
        <w:rPr>
          <w:rFonts w:ascii="United Sans Rg Md" w:hAnsi="United Sans Rg Md" w:cs="Segoe UI"/>
          <w:color w:val="141414"/>
          <w:shd w:val="clear" w:color="auto" w:fill="FFFFFF"/>
          <w:lang w:val="en-US"/>
        </w:rPr>
        <w:t>Projekt</w:t>
      </w:r>
      <w:proofErr w:type="spellEnd"/>
      <w:r w:rsidRPr="00E7440E">
        <w:rPr>
          <w:rFonts w:ascii="United Sans Rg Md" w:hAnsi="United Sans Rg Md" w:cs="Segoe UI"/>
          <w:color w:val="141414"/>
          <w:shd w:val="clear" w:color="auto" w:fill="FFFFFF"/>
          <w:lang w:val="en-US"/>
        </w:rPr>
        <w:t xml:space="preserve"> jest </w:t>
      </w:r>
      <w:proofErr w:type="spellStart"/>
      <w:r w:rsidRPr="00E7440E">
        <w:rPr>
          <w:rFonts w:ascii="United Sans Rg Md" w:hAnsi="United Sans Rg Md" w:cs="Segoe UI"/>
          <w:color w:val="141414"/>
          <w:shd w:val="clear" w:color="auto" w:fill="FFFFFF"/>
          <w:lang w:val="en-US"/>
        </w:rPr>
        <w:t>f</w:t>
      </w:r>
      <w:r w:rsidR="00BD6556" w:rsidRPr="00E7440E">
        <w:rPr>
          <w:rFonts w:ascii="United Sans Rg Md" w:hAnsi="United Sans Rg Md" w:cs="Segoe UI"/>
          <w:color w:val="141414"/>
          <w:shd w:val="clear" w:color="auto" w:fill="FFFFFF"/>
          <w:lang w:val="en-US"/>
        </w:rPr>
        <w:t>inalist</w:t>
      </w:r>
      <w:r w:rsidRPr="00E7440E">
        <w:rPr>
          <w:rFonts w:ascii="United Sans Rg Md" w:hAnsi="United Sans Rg Md" w:cs="Segoe UI"/>
          <w:color w:val="141414"/>
          <w:shd w:val="clear" w:color="auto" w:fill="FFFFFF"/>
          <w:lang w:val="en-US"/>
        </w:rPr>
        <w:t>ą</w:t>
      </w:r>
      <w:proofErr w:type="spellEnd"/>
      <w:r w:rsidR="00BD6556" w:rsidRPr="00E7440E">
        <w:rPr>
          <w:rFonts w:ascii="United Sans Rg Md" w:hAnsi="United Sans Rg Md" w:cs="Segoe UI"/>
          <w:color w:val="141414"/>
          <w:shd w:val="clear" w:color="auto" w:fill="FFFFFF"/>
          <w:lang w:val="en-US"/>
        </w:rPr>
        <w:t xml:space="preserve"> German Sustainability Award 2022</w:t>
      </w:r>
      <w:r w:rsidRPr="00E7440E">
        <w:rPr>
          <w:rFonts w:ascii="United Sans Rg Md" w:hAnsi="United Sans Rg Md" w:cs="Segoe UI"/>
          <w:color w:val="141414"/>
          <w:shd w:val="clear" w:color="auto" w:fill="FFFFFF"/>
          <w:lang w:val="en-US"/>
        </w:rPr>
        <w:t xml:space="preserve"> </w:t>
      </w:r>
      <w:proofErr w:type="spellStart"/>
      <w:r w:rsidRPr="00E7440E">
        <w:rPr>
          <w:rFonts w:ascii="United Sans Rg Md" w:hAnsi="United Sans Rg Md" w:cs="Segoe UI"/>
          <w:color w:val="141414"/>
          <w:shd w:val="clear" w:color="auto" w:fill="FFFFFF"/>
          <w:lang w:val="en-US"/>
        </w:rPr>
        <w:t>i</w:t>
      </w:r>
      <w:proofErr w:type="spellEnd"/>
      <w:r w:rsidR="00BD6556" w:rsidRPr="00E7440E">
        <w:rPr>
          <w:rFonts w:ascii="United Sans Rg Md" w:hAnsi="United Sans Rg Md" w:cs="Segoe UI"/>
          <w:color w:val="141414"/>
          <w:shd w:val="clear" w:color="auto" w:fill="FFFFFF"/>
          <w:lang w:val="en-US"/>
        </w:rPr>
        <w:t xml:space="preserve"> </w:t>
      </w:r>
      <w:proofErr w:type="spellStart"/>
      <w:r w:rsidRPr="00E7440E">
        <w:rPr>
          <w:rFonts w:ascii="United Sans Rg Md" w:hAnsi="United Sans Rg Md" w:cs="Segoe UI"/>
          <w:color w:val="141414"/>
          <w:shd w:val="clear" w:color="auto" w:fill="FFFFFF"/>
          <w:lang w:val="en-US"/>
        </w:rPr>
        <w:t>z</w:t>
      </w:r>
      <w:r w:rsidR="00BD6556" w:rsidRPr="00E7440E">
        <w:rPr>
          <w:rFonts w:ascii="United Sans Rg Md" w:hAnsi="United Sans Rg Md" w:cs="Segoe UI"/>
          <w:color w:val="141414"/>
          <w:shd w:val="clear" w:color="auto" w:fill="FFFFFF"/>
          <w:lang w:val="en-US"/>
        </w:rPr>
        <w:t>wycięzc</w:t>
      </w:r>
      <w:r w:rsidRPr="00E7440E">
        <w:rPr>
          <w:rFonts w:ascii="United Sans Rg Md" w:hAnsi="United Sans Rg Md" w:cs="Segoe UI"/>
          <w:color w:val="141414"/>
          <w:shd w:val="clear" w:color="auto" w:fill="FFFFFF"/>
          <w:lang w:val="en-US"/>
        </w:rPr>
        <w:t>ą</w:t>
      </w:r>
      <w:proofErr w:type="spellEnd"/>
      <w:r w:rsidR="00BD6556" w:rsidRPr="00E7440E">
        <w:rPr>
          <w:rFonts w:ascii="United Sans Rg Md" w:hAnsi="United Sans Rg Md" w:cs="Segoe UI"/>
          <w:color w:val="141414"/>
          <w:shd w:val="clear" w:color="auto" w:fill="FFFFFF"/>
          <w:lang w:val="en-US"/>
        </w:rPr>
        <w:t xml:space="preserve"> Green Product Award 2022</w:t>
      </w:r>
      <w:r w:rsidRPr="00E7440E">
        <w:rPr>
          <w:rFonts w:ascii="United Sans Rg Md" w:hAnsi="United Sans Rg Md" w:cs="Segoe UI"/>
          <w:color w:val="141414"/>
          <w:shd w:val="clear" w:color="auto" w:fill="FFFFFF"/>
          <w:lang w:val="en-US"/>
        </w:rPr>
        <w:t xml:space="preserve"> </w:t>
      </w:r>
      <w:proofErr w:type="spellStart"/>
      <w:r w:rsidRPr="00E7440E">
        <w:rPr>
          <w:rFonts w:ascii="United Sans Rg Md" w:hAnsi="United Sans Rg Md" w:cs="Segoe UI"/>
          <w:color w:val="141414"/>
          <w:shd w:val="clear" w:color="auto" w:fill="FFFFFF"/>
          <w:lang w:val="en-US"/>
        </w:rPr>
        <w:t>i</w:t>
      </w:r>
      <w:proofErr w:type="spellEnd"/>
      <w:r w:rsidRPr="00E7440E">
        <w:rPr>
          <w:rFonts w:ascii="United Sans Rg Md" w:hAnsi="United Sans Rg Md" w:cs="Segoe UI"/>
          <w:color w:val="141414"/>
          <w:shd w:val="clear" w:color="auto" w:fill="FFFFFF"/>
          <w:lang w:val="en-US"/>
        </w:rPr>
        <w:t xml:space="preserve"> Iconic Awards 2022.</w:t>
      </w:r>
    </w:p>
    <w:p w14:paraId="25310201" w14:textId="77777777" w:rsidR="007A5BC8" w:rsidRPr="00E7440E" w:rsidRDefault="007A5BC8" w:rsidP="00E7440E">
      <w:pPr>
        <w:spacing w:line="276" w:lineRule="auto"/>
        <w:jc w:val="both"/>
        <w:rPr>
          <w:rFonts w:ascii="United Sans Rg Md" w:hAnsi="United Sans Rg Md" w:cs="Segoe UI"/>
          <w:color w:val="141414"/>
          <w:shd w:val="clear" w:color="auto" w:fill="FFFFFF"/>
          <w:lang w:val="en-US"/>
        </w:rPr>
      </w:pPr>
    </w:p>
    <w:p w14:paraId="71B72B70" w14:textId="505C430F" w:rsidR="00BD6556" w:rsidRPr="00E7440E" w:rsidRDefault="007A5BC8" w:rsidP="00E7440E">
      <w:pPr>
        <w:spacing w:line="276" w:lineRule="auto"/>
        <w:jc w:val="both"/>
        <w:rPr>
          <w:rFonts w:ascii="United Sans Rg Md" w:hAnsi="United Sans Rg Md" w:cs="Segoe UI"/>
          <w:color w:val="141414"/>
          <w:shd w:val="clear" w:color="auto" w:fill="FFFFFF"/>
        </w:rPr>
      </w:pPr>
      <w:r w:rsidRPr="00E7440E">
        <w:rPr>
          <w:rFonts w:ascii="United Sans Rg Md" w:hAnsi="United Sans Rg Md" w:cs="Segoe UI"/>
          <w:color w:val="141414"/>
          <w:shd w:val="clear" w:color="auto" w:fill="FFFFFF"/>
        </w:rPr>
        <w:t>Wykorzystując surowce roślinne VANK minimalizuje zużycie substancji ropopochodnych i</w:t>
      </w:r>
      <w:r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przyczynia się </w:t>
      </w:r>
      <w:r w:rsidR="00685A44" w:rsidRPr="00E7440E">
        <w:rPr>
          <w:rFonts w:ascii="United Sans Rg Md" w:hAnsi="United Sans Rg Md"/>
          <w:color w:val="141414"/>
          <w:shd w:val="clear" w:color="auto" w:fill="FFFFFF"/>
        </w:rPr>
        <w:t xml:space="preserve">do rozwoju gospodarki </w:t>
      </w:r>
      <w:proofErr w:type="gramStart"/>
      <w:r w:rsidR="00685A44" w:rsidRPr="00E7440E">
        <w:rPr>
          <w:rFonts w:ascii="United Sans Rg Md" w:hAnsi="United Sans Rg Md"/>
          <w:color w:val="141414"/>
          <w:shd w:val="clear" w:color="auto" w:fill="FFFFFF"/>
        </w:rPr>
        <w:t xml:space="preserve">cyrkularnej  </w:t>
      </w:r>
      <w:r w:rsidR="008F4331">
        <w:rPr>
          <w:rFonts w:ascii="United Sans Rg Md" w:hAnsi="United Sans Rg Md"/>
          <w:color w:val="141414"/>
          <w:shd w:val="clear" w:color="auto" w:fill="FFFFFF"/>
        </w:rPr>
        <w:t>oraz</w:t>
      </w:r>
      <w:proofErr w:type="gramEnd"/>
      <w:r w:rsidR="008F4331">
        <w:rPr>
          <w:rFonts w:ascii="United Sans Rg Md" w:hAnsi="United Sans Rg Md"/>
          <w:color w:val="141414"/>
          <w:shd w:val="clear" w:color="auto" w:fill="FFFFFF"/>
        </w:rPr>
        <w:t xml:space="preserve"> </w:t>
      </w:r>
      <w:r w:rsidRPr="00E7440E">
        <w:rPr>
          <w:rFonts w:ascii="United Sans Rg Md" w:hAnsi="United Sans Rg Md" w:cs="Segoe UI"/>
          <w:color w:val="141414"/>
          <w:shd w:val="clear" w:color="auto" w:fill="FFFFFF"/>
        </w:rPr>
        <w:t>walki z</w:t>
      </w:r>
      <w:r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kryzysem klimatycznym. </w:t>
      </w:r>
      <w:r w:rsidR="00685A44" w:rsidRPr="00E7440E">
        <w:rPr>
          <w:rStyle w:val="Pogrubienie"/>
          <w:rFonts w:ascii="United Sans Rg Md" w:hAnsi="United Sans Rg Md"/>
          <w:color w:val="141414"/>
          <w:shd w:val="clear" w:color="auto" w:fill="FFFFFF"/>
        </w:rPr>
        <w:t>Biomateriał</w:t>
      </w:r>
      <w:r w:rsidR="00685A44"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="00685A44" w:rsidRPr="00E7440E">
        <w:rPr>
          <w:rFonts w:ascii="United Sans Rg Md" w:hAnsi="United Sans Rg Md"/>
          <w:b/>
          <w:bCs/>
          <w:color w:val="141414"/>
          <w:shd w:val="clear" w:color="auto" w:fill="FFFFFF"/>
        </w:rPr>
        <w:t>VANK_BIO</w:t>
      </w:r>
      <w:r w:rsidR="00685A44" w:rsidRPr="00E7440E">
        <w:rPr>
          <w:rFonts w:ascii="United Sans Rg Md" w:hAnsi="United Sans Rg Md"/>
          <w:color w:val="141414"/>
          <w:shd w:val="clear" w:color="auto" w:fill="FFFFFF"/>
        </w:rPr>
        <w:t xml:space="preserve"> ma ujemny ślad węglowy. Surowce pochodzenia biologicznego, takie jak len i konopie,</w:t>
      </w:r>
      <w:r w:rsidR="00685A44"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="00685A44" w:rsidRPr="00E7440E">
        <w:rPr>
          <w:rFonts w:ascii="United Sans Rg Md" w:hAnsi="United Sans Rg Md"/>
          <w:color w:val="141414"/>
          <w:shd w:val="clear" w:color="auto" w:fill="FFFFFF"/>
        </w:rPr>
        <w:t xml:space="preserve">w fazie wzrostu pochłaniają CO2 z atmosfery i w procesie fotosyntezy przekształcają go na biomasę. Szybki wzrost konopi, do 4 metrów w ciągu 100 dni, sprawia, że jest </w:t>
      </w:r>
      <w:r w:rsidR="00685A44" w:rsidRPr="00E7440E">
        <w:rPr>
          <w:rFonts w:ascii="United Sans Rg Md" w:hAnsi="United Sans Rg Md"/>
          <w:color w:val="141414"/>
          <w:shd w:val="clear" w:color="auto" w:fill="FFFFFF"/>
        </w:rPr>
        <w:lastRenderedPageBreak/>
        <w:t>to jedno z najszybszych dostępnych narzędzi do pochłaniania CO2. Pole konopi może pochłonąć do 15 ton CO2 na hektar (według raportów IPCC).</w:t>
      </w:r>
    </w:p>
    <w:p w14:paraId="2CB7B7F4" w14:textId="1F18E88E" w:rsidR="00685A44" w:rsidRPr="00E7440E" w:rsidRDefault="00685A44" w:rsidP="00E7440E">
      <w:pPr>
        <w:spacing w:line="276" w:lineRule="auto"/>
        <w:jc w:val="both"/>
        <w:rPr>
          <w:rFonts w:ascii="United Sans Rg Md" w:hAnsi="United Sans Rg Md" w:cs="Segoe UI"/>
          <w:color w:val="141414"/>
          <w:shd w:val="clear" w:color="auto" w:fill="FFFFFF"/>
        </w:rPr>
      </w:pPr>
    </w:p>
    <w:p w14:paraId="3F11D3AA" w14:textId="3CBF0C14" w:rsidR="00522190" w:rsidRPr="00E7440E" w:rsidRDefault="00522190" w:rsidP="00E7440E">
      <w:pPr>
        <w:spacing w:line="276" w:lineRule="auto"/>
        <w:jc w:val="both"/>
        <w:rPr>
          <w:rFonts w:ascii="United Sans Rg Md" w:hAnsi="United Sans Rg Md" w:cs="Arial"/>
          <w:color w:val="000000"/>
        </w:rPr>
      </w:pPr>
      <w:r w:rsidRPr="00E7440E">
        <w:rPr>
          <w:rFonts w:ascii="United Sans Rg Md" w:hAnsi="United Sans Rg Md" w:cs="Arial"/>
          <w:color w:val="000000"/>
        </w:rPr>
        <w:t xml:space="preserve">Wydarzenie w Mediolanie to także okazja do kolejnej odsłony współpracy z </w:t>
      </w:r>
      <w:r w:rsidRPr="00E7440E">
        <w:rPr>
          <w:rFonts w:ascii="United Sans Rg Md" w:hAnsi="United Sans Rg Md" w:cs="Arial"/>
          <w:b/>
          <w:bCs/>
          <w:color w:val="000000"/>
        </w:rPr>
        <w:t xml:space="preserve">marką </w:t>
      </w:r>
      <w:proofErr w:type="spellStart"/>
      <w:r w:rsidRPr="00E7440E">
        <w:rPr>
          <w:rFonts w:ascii="United Sans Rg Md" w:hAnsi="United Sans Rg Md" w:cs="Arial"/>
          <w:b/>
          <w:bCs/>
          <w:color w:val="000000"/>
        </w:rPr>
        <w:t>Kvadrat</w:t>
      </w:r>
      <w:proofErr w:type="spellEnd"/>
      <w:r w:rsidRPr="00E7440E">
        <w:rPr>
          <w:rFonts w:ascii="United Sans Rg Md" w:hAnsi="United Sans Rg Md" w:cs="Arial"/>
          <w:b/>
          <w:bCs/>
          <w:color w:val="000000"/>
        </w:rPr>
        <w:t>,</w:t>
      </w:r>
      <w:r w:rsidRPr="00E7440E">
        <w:rPr>
          <w:rFonts w:ascii="United Sans Rg Md" w:hAnsi="United Sans Rg Md" w:cs="Arial"/>
          <w:color w:val="000000"/>
        </w:rPr>
        <w:t xml:space="preserve"> znanej z wysokiej jakości tkanin </w:t>
      </w:r>
      <w:proofErr w:type="spellStart"/>
      <w:r w:rsidRPr="00E7440E">
        <w:rPr>
          <w:rFonts w:ascii="United Sans Rg Md" w:hAnsi="United Sans Rg Md" w:cs="Arial"/>
          <w:color w:val="000000"/>
        </w:rPr>
        <w:t>premium</w:t>
      </w:r>
      <w:proofErr w:type="spellEnd"/>
      <w:r w:rsidRPr="00E7440E">
        <w:rPr>
          <w:rFonts w:ascii="United Sans Rg Md" w:hAnsi="United Sans Rg Md" w:cs="Arial"/>
          <w:color w:val="000000"/>
        </w:rPr>
        <w:t xml:space="preserve">, które </w:t>
      </w:r>
      <w:r w:rsidR="008F4331">
        <w:rPr>
          <w:rFonts w:ascii="United Sans Rg Md" w:hAnsi="United Sans Rg Md" w:cs="Arial"/>
          <w:color w:val="000000"/>
        </w:rPr>
        <w:t>zaprezentujemy</w:t>
      </w:r>
      <w:r w:rsidRPr="00E7440E">
        <w:rPr>
          <w:rFonts w:ascii="United Sans Rg Md" w:hAnsi="United Sans Rg Md" w:cs="Arial"/>
          <w:color w:val="000000"/>
        </w:rPr>
        <w:t xml:space="preserve"> na nasz</w:t>
      </w:r>
      <w:r w:rsidR="008F4331">
        <w:rPr>
          <w:rFonts w:ascii="United Sans Rg Md" w:hAnsi="United Sans Rg Md" w:cs="Arial"/>
          <w:color w:val="000000"/>
        </w:rPr>
        <w:t>ej</w:t>
      </w:r>
      <w:r w:rsidRPr="00E7440E">
        <w:rPr>
          <w:rFonts w:ascii="United Sans Rg Md" w:hAnsi="United Sans Rg Md" w:cs="Arial"/>
          <w:color w:val="000000"/>
        </w:rPr>
        <w:t xml:space="preserve"> </w:t>
      </w:r>
      <w:r w:rsidRPr="00E7440E">
        <w:rPr>
          <w:rFonts w:ascii="United Sans Rg Md" w:hAnsi="United Sans Rg Md" w:cs="Arial"/>
          <w:b/>
          <w:bCs/>
          <w:color w:val="000000"/>
        </w:rPr>
        <w:t>cyrkularnej kolekcji</w:t>
      </w:r>
      <w:r w:rsidRPr="00E7440E">
        <w:rPr>
          <w:rFonts w:ascii="United Sans Rg Md" w:hAnsi="United Sans Rg Md" w:cs="Arial"/>
          <w:color w:val="000000"/>
        </w:rPr>
        <w:t xml:space="preserve"> </w:t>
      </w:r>
      <w:proofErr w:type="spellStart"/>
      <w:r w:rsidRPr="00E7440E">
        <w:rPr>
          <w:rFonts w:ascii="United Sans Rg Md" w:hAnsi="United Sans Rg Md" w:cs="Arial"/>
          <w:b/>
          <w:bCs/>
          <w:color w:val="000000"/>
        </w:rPr>
        <w:t>soft</w:t>
      </w:r>
      <w:proofErr w:type="spellEnd"/>
      <w:r w:rsidRPr="00E7440E">
        <w:rPr>
          <w:rFonts w:ascii="United Sans Rg Md" w:hAnsi="United Sans Rg Md" w:cs="Arial"/>
          <w:b/>
          <w:bCs/>
          <w:color w:val="000000"/>
        </w:rPr>
        <w:t xml:space="preserve"> </w:t>
      </w:r>
      <w:proofErr w:type="spellStart"/>
      <w:r w:rsidRPr="00E7440E">
        <w:rPr>
          <w:rFonts w:ascii="United Sans Rg Md" w:hAnsi="United Sans Rg Md" w:cs="Arial"/>
          <w:b/>
          <w:bCs/>
          <w:color w:val="000000"/>
        </w:rPr>
        <w:t>seating</w:t>
      </w:r>
      <w:proofErr w:type="spellEnd"/>
      <w:r w:rsidRPr="00E7440E">
        <w:rPr>
          <w:rFonts w:ascii="United Sans Rg Md" w:hAnsi="United Sans Rg Md" w:cs="Arial"/>
          <w:color w:val="000000"/>
        </w:rPr>
        <w:t xml:space="preserve">. Miękkie w dotyku </w:t>
      </w:r>
      <w:r w:rsidR="008F4331" w:rsidRPr="00535AC0">
        <w:rPr>
          <w:rFonts w:ascii="United Sans Rg Md" w:hAnsi="United Sans Rg Md" w:cs="Arial"/>
          <w:b/>
          <w:bCs/>
          <w:color w:val="000000"/>
        </w:rPr>
        <w:t>b</w:t>
      </w:r>
      <w:r w:rsidRPr="00535AC0">
        <w:rPr>
          <w:rFonts w:ascii="United Sans Rg Md" w:hAnsi="United Sans Rg Md" w:cs="Arial"/>
          <w:b/>
          <w:bCs/>
          <w:color w:val="000000"/>
        </w:rPr>
        <w:t>oucle Elle</w:t>
      </w:r>
      <w:r w:rsidRPr="00E7440E">
        <w:rPr>
          <w:rFonts w:ascii="United Sans Rg Md" w:hAnsi="United Sans Rg Md" w:cs="Arial"/>
          <w:color w:val="000000"/>
        </w:rPr>
        <w:t xml:space="preserve"> w kolorach zachodu słońca pokażemy na fotelu </w:t>
      </w:r>
      <w:proofErr w:type="spellStart"/>
      <w:r w:rsidRPr="00E7440E">
        <w:rPr>
          <w:rFonts w:ascii="United Sans Rg Md" w:hAnsi="United Sans Rg Md" w:cs="Arial"/>
          <w:color w:val="000000"/>
        </w:rPr>
        <w:t>lounge</w:t>
      </w:r>
      <w:proofErr w:type="spellEnd"/>
      <w:r w:rsidRPr="00E7440E">
        <w:rPr>
          <w:rFonts w:ascii="United Sans Rg Md" w:hAnsi="United Sans Rg Md" w:cs="Arial"/>
          <w:color w:val="000000" w:themeColor="text1"/>
        </w:rPr>
        <w:t xml:space="preserve"> </w:t>
      </w:r>
      <w:hyperlink r:id="rId13" w:history="1">
        <w:r w:rsidRPr="00E7440E">
          <w:rPr>
            <w:rStyle w:val="Hipercze"/>
            <w:rFonts w:ascii="United Sans Rg Md" w:hAnsi="United Sans Rg Md" w:cs="Arial"/>
            <w:color w:val="000000" w:themeColor="text1"/>
          </w:rPr>
          <w:t>VANK_LONG</w:t>
        </w:r>
      </w:hyperlink>
      <w:r w:rsidRPr="00E7440E">
        <w:rPr>
          <w:rFonts w:ascii="United Sans Rg Md" w:hAnsi="United Sans Rg Md" w:cs="Arial"/>
          <w:color w:val="000000" w:themeColor="text1"/>
        </w:rPr>
        <w:t xml:space="preserve"> </w:t>
      </w:r>
      <w:r w:rsidRPr="00E7440E">
        <w:rPr>
          <w:rFonts w:ascii="United Sans Rg Md" w:hAnsi="United Sans Rg Md" w:cs="Arial"/>
          <w:color w:val="000000"/>
        </w:rPr>
        <w:t>z charakterystyczną linią poduszek-półwałków.</w:t>
      </w:r>
      <w:r w:rsidR="008F4331">
        <w:rPr>
          <w:rFonts w:ascii="United Sans Rg Md" w:hAnsi="United Sans Rg Md" w:cs="Arial"/>
          <w:color w:val="000000"/>
        </w:rPr>
        <w:t xml:space="preserve"> </w:t>
      </w:r>
    </w:p>
    <w:p w14:paraId="25FE581D" w14:textId="06AE1A9C" w:rsidR="00E7440E" w:rsidRPr="00E7440E" w:rsidRDefault="00E7440E" w:rsidP="00E7440E">
      <w:pPr>
        <w:spacing w:line="276" w:lineRule="auto"/>
        <w:jc w:val="both"/>
        <w:rPr>
          <w:rFonts w:ascii="United Sans Rg Md" w:hAnsi="United Sans Rg Md" w:cs="Segoe UI"/>
          <w:color w:val="141414"/>
          <w:shd w:val="clear" w:color="auto" w:fill="FFFFFF"/>
        </w:rPr>
      </w:pPr>
      <w:r w:rsidRPr="00E7440E">
        <w:rPr>
          <w:rFonts w:ascii="United Sans Rg Md" w:hAnsi="United Sans Rg Md" w:cs="Segoe UI"/>
          <w:color w:val="141414"/>
          <w:shd w:val="clear" w:color="auto" w:fill="FFFFFF"/>
        </w:rPr>
        <w:t>VANK_</w:t>
      </w:r>
      <w:proofErr w:type="gramStart"/>
      <w:r w:rsidRPr="00E7440E">
        <w:rPr>
          <w:rFonts w:ascii="United Sans Rg Md" w:hAnsi="United Sans Rg Md" w:cs="Segoe UI"/>
          <w:color w:val="141414"/>
          <w:shd w:val="clear" w:color="auto" w:fill="FFFFFF"/>
        </w:rPr>
        <w:t>LONG</w:t>
      </w:r>
      <w:r w:rsidR="008F4331">
        <w:rPr>
          <w:rFonts w:ascii="United Sans Rg Md" w:hAnsi="United Sans Rg Md" w:cs="Segoe UI"/>
          <w:color w:val="141414"/>
          <w:shd w:val="clear" w:color="auto" w:fill="FFFFFF"/>
        </w:rPr>
        <w:t>,</w:t>
      </w:r>
      <w:r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 projektu</w:t>
      </w:r>
      <w:proofErr w:type="gramEnd"/>
      <w:r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Anny </w:t>
      </w:r>
      <w:proofErr w:type="spellStart"/>
      <w:r w:rsidRPr="00E7440E">
        <w:rPr>
          <w:rFonts w:ascii="United Sans Rg Md" w:hAnsi="United Sans Rg Md" w:cs="Segoe UI"/>
          <w:color w:val="141414"/>
          <w:shd w:val="clear" w:color="auto" w:fill="FFFFFF"/>
        </w:rPr>
        <w:t>Vonh</w:t>
      </w:r>
      <w:r w:rsidR="008F4331">
        <w:rPr>
          <w:rFonts w:ascii="United Sans Rg Md" w:hAnsi="United Sans Rg Md" w:cs="Segoe UI"/>
          <w:color w:val="141414"/>
          <w:shd w:val="clear" w:color="auto" w:fill="FFFFFF"/>
        </w:rPr>
        <w:t>a</w:t>
      </w:r>
      <w:r w:rsidRPr="00E7440E">
        <w:rPr>
          <w:rFonts w:ascii="United Sans Rg Md" w:hAnsi="United Sans Rg Md" w:cs="Segoe UI"/>
          <w:color w:val="141414"/>
          <w:shd w:val="clear" w:color="auto" w:fill="FFFFFF"/>
        </w:rPr>
        <w:t>usen</w:t>
      </w:r>
      <w:proofErr w:type="spellEnd"/>
      <w:r w:rsidR="008F4331">
        <w:rPr>
          <w:rFonts w:ascii="United Sans Rg Md" w:hAnsi="United Sans Rg Md" w:cs="Segoe UI"/>
          <w:color w:val="141414"/>
          <w:shd w:val="clear" w:color="auto" w:fill="FFFFFF"/>
        </w:rPr>
        <w:t>,</w:t>
      </w:r>
      <w:r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to</w:t>
      </w:r>
      <w:r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Pr="00E7440E">
        <w:rPr>
          <w:rFonts w:ascii="United Sans Rg Md" w:hAnsi="United Sans Rg Md" w:cs="Segoe UI"/>
          <w:color w:val="141414"/>
          <w:shd w:val="clear" w:color="auto" w:fill="FFFFFF"/>
        </w:rPr>
        <w:t>przykuwające uwagę miejsce do</w:t>
      </w:r>
      <w:r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Pr="00E7440E">
        <w:rPr>
          <w:rFonts w:ascii="United Sans Rg Md" w:hAnsi="United Sans Rg Md" w:cs="Segoe UI"/>
          <w:color w:val="141414"/>
          <w:shd w:val="clear" w:color="auto" w:fill="FFFFFF"/>
        </w:rPr>
        <w:t>odpoczynku w</w:t>
      </w:r>
      <w:r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Pr="00E7440E">
        <w:rPr>
          <w:rFonts w:ascii="United Sans Rg Md" w:hAnsi="United Sans Rg Md" w:cs="Segoe UI"/>
          <w:color w:val="141414"/>
          <w:shd w:val="clear" w:color="auto" w:fill="FFFFFF"/>
        </w:rPr>
        <w:t>stylu industrialnym, nawiązujące do</w:t>
      </w:r>
      <w:r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minimalizmu </w:t>
      </w:r>
      <w:proofErr w:type="spellStart"/>
      <w:r w:rsidRPr="00E7440E">
        <w:rPr>
          <w:rFonts w:ascii="United Sans Rg Md" w:hAnsi="United Sans Rg Md" w:cs="Segoe UI"/>
          <w:color w:val="141414"/>
          <w:shd w:val="clear" w:color="auto" w:fill="FFFFFF"/>
        </w:rPr>
        <w:t>Bauhausu</w:t>
      </w:r>
      <w:proofErr w:type="spellEnd"/>
      <w:r w:rsidRPr="00E7440E">
        <w:rPr>
          <w:rFonts w:ascii="United Sans Rg Md" w:hAnsi="United Sans Rg Md" w:cs="Segoe UI"/>
          <w:color w:val="141414"/>
          <w:shd w:val="clear" w:color="auto" w:fill="FFFFFF"/>
        </w:rPr>
        <w:t>. Siedzisko oparte na</w:t>
      </w:r>
      <w:r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elastycznych pasach </w:t>
      </w:r>
      <w:proofErr w:type="gramStart"/>
      <w:r w:rsidRPr="00E7440E">
        <w:rPr>
          <w:rFonts w:ascii="United Sans Rg Md" w:hAnsi="United Sans Rg Md" w:cs="Segoe UI"/>
          <w:color w:val="141414"/>
          <w:shd w:val="clear" w:color="auto" w:fill="FFFFFF"/>
        </w:rPr>
        <w:t>tapicerskich</w:t>
      </w:r>
      <w:r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zapewnia</w:t>
      </w:r>
      <w:proofErr w:type="gramEnd"/>
      <w:r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niewątpliwie szczególne wrażenia z</w:t>
      </w:r>
      <w:r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Pr="00E7440E">
        <w:rPr>
          <w:rFonts w:ascii="United Sans Rg Md" w:hAnsi="United Sans Rg Md" w:cs="Segoe UI"/>
          <w:color w:val="141414"/>
          <w:shd w:val="clear" w:color="auto" w:fill="FFFFFF"/>
        </w:rPr>
        <w:t>użytkowania i</w:t>
      </w:r>
      <w:r w:rsidRPr="00E7440E">
        <w:rPr>
          <w:rFonts w:ascii="Cambria" w:hAnsi="Cambria" w:cs="Cambria"/>
          <w:color w:val="141414"/>
          <w:shd w:val="clear" w:color="auto" w:fill="FFFFFF"/>
        </w:rPr>
        <w:t> </w:t>
      </w:r>
      <w:proofErr w:type="spellStart"/>
      <w:r w:rsidRPr="00E7440E">
        <w:rPr>
          <w:rFonts w:ascii="United Sans Rg Md" w:hAnsi="United Sans Rg Md" w:cs="Segoe UI"/>
          <w:color w:val="141414"/>
          <w:shd w:val="clear" w:color="auto" w:fill="FFFFFF"/>
        </w:rPr>
        <w:t>wellbeing</w:t>
      </w:r>
      <w:proofErr w:type="spellEnd"/>
      <w:r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. </w:t>
      </w:r>
      <w:r w:rsidR="008F4331">
        <w:rPr>
          <w:rFonts w:ascii="United Sans Rg Md" w:hAnsi="United Sans Rg Md" w:cs="Segoe UI"/>
          <w:color w:val="141414"/>
          <w:shd w:val="clear" w:color="auto" w:fill="FFFFFF"/>
        </w:rPr>
        <w:t>Zrównoważona k</w:t>
      </w:r>
      <w:r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olekcja wykorzystuje </w:t>
      </w:r>
      <w:r w:rsidRPr="008F4331">
        <w:rPr>
          <w:rFonts w:ascii="United Sans Rg Md" w:hAnsi="United Sans Rg Md" w:cs="Segoe UI"/>
          <w:color w:val="141414"/>
          <w:shd w:val="clear" w:color="auto" w:fill="FFFFFF"/>
        </w:rPr>
        <w:t>odpady branży tekstylnej, limitowane końcówki skór naturalnych End Of Series i</w:t>
      </w:r>
      <w:r w:rsidRPr="008F4331">
        <w:rPr>
          <w:rFonts w:ascii="Cambria" w:hAnsi="Cambria" w:cs="Cambria"/>
          <w:color w:val="141414"/>
          <w:shd w:val="clear" w:color="auto" w:fill="FFFFFF"/>
        </w:rPr>
        <w:t> </w:t>
      </w:r>
      <w:r w:rsidRPr="008F4331">
        <w:rPr>
          <w:rFonts w:ascii="United Sans Rg Md" w:hAnsi="United Sans Rg Md" w:cs="Segoe UI"/>
          <w:color w:val="141414"/>
          <w:shd w:val="clear" w:color="auto" w:fill="FFFFFF"/>
        </w:rPr>
        <w:t>lateksowe wypełnienie organicznego pochodzenia.</w:t>
      </w:r>
      <w:r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Konstrukcja umożliwia łatwy demontaż i</w:t>
      </w:r>
      <w:r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Pr="00E7440E">
        <w:rPr>
          <w:rFonts w:ascii="United Sans Rg Md" w:hAnsi="United Sans Rg Md" w:cs="Segoe UI"/>
          <w:color w:val="141414"/>
          <w:shd w:val="clear" w:color="auto" w:fill="FFFFFF"/>
        </w:rPr>
        <w:t>recykling elementów po</w:t>
      </w:r>
      <w:r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Pr="00E7440E">
        <w:rPr>
          <w:rFonts w:ascii="United Sans Rg Md" w:hAnsi="United Sans Rg Md" w:cs="Segoe UI"/>
          <w:color w:val="141414"/>
          <w:shd w:val="clear" w:color="auto" w:fill="FFFFFF"/>
        </w:rPr>
        <w:t>okresie użytkowania. To</w:t>
      </w:r>
      <w:r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Pr="00E7440E">
        <w:rPr>
          <w:rFonts w:ascii="United Sans Rg Md" w:hAnsi="United Sans Rg Md" w:cs="Segoe UI"/>
          <w:color w:val="141414"/>
          <w:shd w:val="clear" w:color="auto" w:fill="FFFFFF"/>
        </w:rPr>
        <w:t>także kolekcja o</w:t>
      </w:r>
      <w:r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Pr="00E7440E">
        <w:rPr>
          <w:rFonts w:ascii="United Sans Rg Md" w:hAnsi="United Sans Rg Md" w:cs="Segoe UI"/>
          <w:color w:val="141414"/>
          <w:shd w:val="clear" w:color="auto" w:fill="FFFFFF"/>
        </w:rPr>
        <w:t>charakterze modułowym -</w:t>
      </w:r>
      <w:r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Pr="00E7440E">
        <w:rPr>
          <w:rFonts w:ascii="United Sans Rg Md" w:hAnsi="United Sans Rg Md" w:cs="Segoe UI"/>
          <w:color w:val="141414"/>
          <w:shd w:val="clear" w:color="auto" w:fill="FFFFFF"/>
        </w:rPr>
        <w:t>łączniki pozwalają na</w:t>
      </w:r>
      <w:r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Pr="00E7440E">
        <w:rPr>
          <w:rFonts w:ascii="United Sans Rg Md" w:hAnsi="United Sans Rg Md" w:cs="Segoe UI"/>
          <w:color w:val="141414"/>
          <w:shd w:val="clear" w:color="auto" w:fill="FFFFFF"/>
        </w:rPr>
        <w:t>tworzenie z</w:t>
      </w:r>
      <w:r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Pr="00E7440E">
        <w:rPr>
          <w:rFonts w:ascii="United Sans Rg Md" w:hAnsi="United Sans Rg Md" w:cs="Segoe UI"/>
          <w:color w:val="141414"/>
          <w:shd w:val="clear" w:color="auto" w:fill="FFFFFF"/>
        </w:rPr>
        <w:t>foteli sof i</w:t>
      </w:r>
      <w:r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nieskończenie długich ciągów siedzisk. Ich podstawę stanowi czarny, metalowy stelaż podkreślający industrialną formę.  </w:t>
      </w:r>
    </w:p>
    <w:p w14:paraId="3C21D3B8" w14:textId="77777777" w:rsidR="00E7440E" w:rsidRPr="00E7440E" w:rsidRDefault="00E7440E" w:rsidP="00E7440E">
      <w:pPr>
        <w:spacing w:line="276" w:lineRule="auto"/>
        <w:jc w:val="both"/>
        <w:rPr>
          <w:rFonts w:ascii="United Sans Rg Md" w:hAnsi="United Sans Rg Md" w:cs="Segoe UI"/>
          <w:color w:val="141414"/>
          <w:shd w:val="clear" w:color="auto" w:fill="FFFFFF"/>
        </w:rPr>
      </w:pPr>
    </w:p>
    <w:p w14:paraId="76620B5D" w14:textId="645C0BB6" w:rsidR="00E7440E" w:rsidRPr="008F4331" w:rsidRDefault="00E7440E" w:rsidP="00E7440E">
      <w:pPr>
        <w:spacing w:line="276" w:lineRule="auto"/>
        <w:jc w:val="both"/>
        <w:rPr>
          <w:rFonts w:ascii="United Sans Rg Md" w:hAnsi="United Sans Rg Md" w:cs="Segoe UI"/>
          <w:color w:val="141414"/>
          <w:shd w:val="clear" w:color="auto" w:fill="FFFFFF"/>
        </w:rPr>
      </w:pPr>
      <w:r w:rsidRPr="008F4331">
        <w:rPr>
          <w:rFonts w:ascii="United Sans Rg Md" w:hAnsi="United Sans Rg Md" w:cs="Segoe UI"/>
          <w:color w:val="141414"/>
          <w:shd w:val="clear" w:color="auto" w:fill="FFFFFF"/>
        </w:rPr>
        <w:t xml:space="preserve">VANK_LONG to zwycięzca </w:t>
      </w:r>
      <w:proofErr w:type="spellStart"/>
      <w:r w:rsidRPr="008F4331">
        <w:rPr>
          <w:rFonts w:ascii="United Sans Rg Md" w:hAnsi="United Sans Rg Md" w:cs="Segoe UI"/>
          <w:color w:val="141414"/>
          <w:shd w:val="clear" w:color="auto" w:fill="FFFFFF"/>
        </w:rPr>
        <w:t>Iconic</w:t>
      </w:r>
      <w:proofErr w:type="spellEnd"/>
      <w:r w:rsidRPr="008F4331">
        <w:rPr>
          <w:rFonts w:ascii="United Sans Rg Md" w:hAnsi="United Sans Rg Md" w:cs="Segoe UI"/>
          <w:color w:val="141414"/>
          <w:shd w:val="clear" w:color="auto" w:fill="FFFFFF"/>
        </w:rPr>
        <w:t xml:space="preserve"> </w:t>
      </w:r>
      <w:proofErr w:type="spellStart"/>
      <w:r w:rsidRPr="008F4331">
        <w:rPr>
          <w:rFonts w:ascii="United Sans Rg Md" w:hAnsi="United Sans Rg Md" w:cs="Segoe UI"/>
          <w:color w:val="141414"/>
          <w:shd w:val="clear" w:color="auto" w:fill="FFFFFF"/>
        </w:rPr>
        <w:t>Awards</w:t>
      </w:r>
      <w:proofErr w:type="spellEnd"/>
      <w:r w:rsidRPr="008F4331">
        <w:rPr>
          <w:rFonts w:ascii="United Sans Rg Md" w:hAnsi="United Sans Rg Md" w:cs="Segoe UI"/>
          <w:color w:val="141414"/>
          <w:shd w:val="clear" w:color="auto" w:fill="FFFFFF"/>
        </w:rPr>
        <w:t xml:space="preserve"> 2024. Zostanie on zaprezentowany w Mediolanie dodatkowo na digitalowej wystawie Niemieckiej Rady Wzornictwa (German Design </w:t>
      </w:r>
      <w:proofErr w:type="spellStart"/>
      <w:r w:rsidRPr="008F4331">
        <w:rPr>
          <w:rFonts w:ascii="United Sans Rg Md" w:hAnsi="United Sans Rg Md" w:cs="Segoe UI"/>
          <w:color w:val="141414"/>
          <w:shd w:val="clear" w:color="auto" w:fill="FFFFFF"/>
        </w:rPr>
        <w:t>Council</w:t>
      </w:r>
      <w:proofErr w:type="spellEnd"/>
      <w:r w:rsidRPr="008F4331">
        <w:rPr>
          <w:rFonts w:ascii="United Sans Rg Md" w:hAnsi="United Sans Rg Md" w:cs="Segoe UI"/>
          <w:color w:val="141414"/>
          <w:shd w:val="clear" w:color="auto" w:fill="FFFFFF"/>
        </w:rPr>
        <w:t xml:space="preserve">). Wystawa </w:t>
      </w:r>
      <w:r w:rsidRPr="008F4331">
        <w:rPr>
          <w:rFonts w:ascii="United Sans Rg Md" w:hAnsi="United Sans Rg Md" w:cs="Segoe UI"/>
          <w:b/>
          <w:bCs/>
          <w:color w:val="141414"/>
          <w:shd w:val="clear" w:color="auto" w:fill="FFFFFF"/>
        </w:rPr>
        <w:t>w galerii</w:t>
      </w:r>
      <w:r w:rsidRPr="008F4331">
        <w:rPr>
          <w:rFonts w:ascii="United Sans Rg Md" w:hAnsi="United Sans Rg Md" w:cs="Segoe UI"/>
          <w:color w:val="141414"/>
          <w:shd w:val="clear" w:color="auto" w:fill="FFFFFF"/>
        </w:rPr>
        <w:t xml:space="preserve"> </w:t>
      </w:r>
      <w:hyperlink r:id="rId14" w:history="1">
        <w:proofErr w:type="spellStart"/>
        <w:r w:rsidRPr="00D811AC">
          <w:rPr>
            <w:rStyle w:val="Hipercze"/>
            <w:rFonts w:ascii="United Sans Rg Md" w:hAnsi="United Sans Rg Md" w:cs="Arial"/>
            <w:b/>
            <w:bCs/>
            <w:color w:val="000000" w:themeColor="text1"/>
          </w:rPr>
          <w:t>Amy</w:t>
        </w:r>
        <w:proofErr w:type="spellEnd"/>
        <w:r w:rsidRPr="00D811AC">
          <w:rPr>
            <w:rStyle w:val="Hipercze"/>
            <w:rFonts w:ascii="United Sans Rg Md" w:hAnsi="United Sans Rg Md" w:cs="Arial"/>
            <w:b/>
            <w:bCs/>
            <w:color w:val="000000" w:themeColor="text1"/>
          </w:rPr>
          <w:t xml:space="preserve">-d </w:t>
        </w:r>
        <w:proofErr w:type="spellStart"/>
        <w:r w:rsidRPr="00D811AC">
          <w:rPr>
            <w:rStyle w:val="Hipercze"/>
            <w:rFonts w:ascii="United Sans Rg Md" w:hAnsi="United Sans Rg Md" w:cs="Arial"/>
            <w:b/>
            <w:bCs/>
            <w:color w:val="000000" w:themeColor="text1"/>
          </w:rPr>
          <w:t>Arte</w:t>
        </w:r>
        <w:proofErr w:type="spellEnd"/>
        <w:r w:rsidRPr="00D811AC">
          <w:rPr>
            <w:rStyle w:val="Hipercze"/>
            <w:rFonts w:ascii="United Sans Rg Md" w:hAnsi="United Sans Rg Md" w:cs="Arial"/>
            <w:b/>
            <w:bCs/>
            <w:color w:val="000000" w:themeColor="text1"/>
          </w:rPr>
          <w:t xml:space="preserve"> </w:t>
        </w:r>
        <w:proofErr w:type="spellStart"/>
        <w:r w:rsidRPr="00D811AC">
          <w:rPr>
            <w:rStyle w:val="Hipercze"/>
            <w:rFonts w:ascii="United Sans Rg Md" w:hAnsi="United Sans Rg Md" w:cs="Arial"/>
            <w:b/>
            <w:bCs/>
            <w:color w:val="000000" w:themeColor="text1"/>
          </w:rPr>
          <w:t>Spazio</w:t>
        </w:r>
        <w:proofErr w:type="spellEnd"/>
      </w:hyperlink>
      <w:r w:rsidRPr="008F4331">
        <w:rPr>
          <w:rFonts w:ascii="United Sans Rg Md" w:hAnsi="United Sans Rg Md" w:cs="Arial"/>
          <w:b/>
          <w:bCs/>
          <w:color w:val="000000" w:themeColor="text1"/>
        </w:rPr>
        <w:t xml:space="preserve"> w dzielnicy </w:t>
      </w:r>
      <w:proofErr w:type="spellStart"/>
      <w:r w:rsidRPr="008F4331">
        <w:rPr>
          <w:rFonts w:ascii="United Sans Rg Md" w:hAnsi="United Sans Rg Md" w:cs="Arial"/>
          <w:b/>
          <w:bCs/>
          <w:color w:val="000000" w:themeColor="text1"/>
        </w:rPr>
        <w:t>Brera</w:t>
      </w:r>
      <w:proofErr w:type="spellEnd"/>
      <w:r w:rsidR="008F4331">
        <w:rPr>
          <w:rFonts w:ascii="United Sans Rg Md" w:hAnsi="United Sans Rg Md" w:cs="Arial"/>
          <w:b/>
          <w:bCs/>
          <w:color w:val="000000" w:themeColor="text1"/>
        </w:rPr>
        <w:t xml:space="preserve"> przy Via </w:t>
      </w:r>
      <w:proofErr w:type="spellStart"/>
      <w:r w:rsidR="008F4331">
        <w:rPr>
          <w:rFonts w:ascii="United Sans Rg Md" w:hAnsi="United Sans Rg Md" w:cs="Arial"/>
          <w:b/>
          <w:bCs/>
          <w:color w:val="000000" w:themeColor="text1"/>
        </w:rPr>
        <w:t>Lovalio</w:t>
      </w:r>
      <w:proofErr w:type="spellEnd"/>
      <w:r w:rsidR="00A35F58">
        <w:rPr>
          <w:rFonts w:ascii="United Sans Rg Md" w:hAnsi="United Sans Rg Md" w:cs="Arial"/>
          <w:b/>
          <w:bCs/>
          <w:color w:val="000000" w:themeColor="text1"/>
        </w:rPr>
        <w:t xml:space="preserve"> </w:t>
      </w:r>
      <w:r w:rsidR="008F4331">
        <w:rPr>
          <w:rFonts w:ascii="United Sans Rg Md" w:hAnsi="United Sans Rg Md" w:cs="Arial"/>
          <w:b/>
          <w:bCs/>
          <w:color w:val="000000" w:themeColor="text1"/>
        </w:rPr>
        <w:t>6</w:t>
      </w:r>
      <w:r w:rsidRPr="008F4331">
        <w:rPr>
          <w:rFonts w:ascii="United Sans Rg Md" w:hAnsi="United Sans Rg Md" w:cs="Segoe UI"/>
          <w:color w:val="141414"/>
          <w:shd w:val="clear" w:color="auto" w:fill="FFFFFF"/>
        </w:rPr>
        <w:t xml:space="preserve"> potrwa od 16 do 21 kwietnia.</w:t>
      </w:r>
    </w:p>
    <w:p w14:paraId="5832799E" w14:textId="237084DB" w:rsidR="00E7440E" w:rsidRPr="00E7440E" w:rsidRDefault="00E7440E" w:rsidP="00E7440E">
      <w:pPr>
        <w:spacing w:line="276" w:lineRule="auto"/>
        <w:jc w:val="both"/>
        <w:rPr>
          <w:rFonts w:ascii="United Sans Rg Md" w:hAnsi="United Sans Rg Md" w:cs="Segoe UI"/>
          <w:color w:val="141414"/>
          <w:shd w:val="clear" w:color="auto" w:fill="FFFFFF"/>
        </w:rPr>
      </w:pPr>
    </w:p>
    <w:p w14:paraId="2EA592F6" w14:textId="5FD568CB" w:rsidR="00E7440E" w:rsidRPr="00E7440E" w:rsidRDefault="00E7440E" w:rsidP="00E7440E">
      <w:pPr>
        <w:spacing w:line="276" w:lineRule="auto"/>
        <w:jc w:val="both"/>
        <w:rPr>
          <w:rFonts w:ascii="United Sans Rg Md" w:hAnsi="United Sans Rg Md" w:cs="Segoe UI"/>
          <w:color w:val="141414"/>
          <w:shd w:val="clear" w:color="auto" w:fill="FFFFFF"/>
        </w:rPr>
      </w:pPr>
      <w:r w:rsidRPr="00E7440E">
        <w:rPr>
          <w:rFonts w:ascii="United Sans Rg Md" w:hAnsi="United Sans Rg Md" w:cs="Segoe UI"/>
          <w:color w:val="141414"/>
          <w:shd w:val="clear" w:color="auto" w:fill="FFFFFF"/>
        </w:rPr>
        <w:t>Serdecznie zapraszamy!</w:t>
      </w:r>
    </w:p>
    <w:p w14:paraId="310DFA63" w14:textId="77777777" w:rsidR="008F4331" w:rsidRDefault="008F4331" w:rsidP="00E7440E">
      <w:pPr>
        <w:spacing w:line="276" w:lineRule="auto"/>
        <w:jc w:val="both"/>
        <w:rPr>
          <w:rFonts w:ascii="United Sans Rg Md" w:hAnsi="United Sans Rg Md" w:cs="Segoe UI"/>
          <w:color w:val="141414"/>
          <w:shd w:val="clear" w:color="auto" w:fill="FFFFFF"/>
        </w:rPr>
      </w:pPr>
    </w:p>
    <w:p w14:paraId="19222C9C" w14:textId="5BC53456" w:rsidR="00E7440E" w:rsidRPr="003A79D8" w:rsidRDefault="00000000" w:rsidP="00E7440E">
      <w:pPr>
        <w:spacing w:line="276" w:lineRule="auto"/>
        <w:jc w:val="both"/>
        <w:rPr>
          <w:rFonts w:ascii="United Sans Rg Md" w:hAnsi="United Sans Rg Md" w:cs="Segoe UI"/>
          <w:color w:val="000000" w:themeColor="text1"/>
          <w:shd w:val="clear" w:color="auto" w:fill="FFFFFF"/>
        </w:rPr>
      </w:pPr>
      <w:hyperlink r:id="rId15" w:history="1">
        <w:r w:rsidR="00E7440E" w:rsidRPr="003A79D8">
          <w:rPr>
            <w:rStyle w:val="Hipercze"/>
            <w:rFonts w:ascii="United Sans Rg Md" w:hAnsi="United Sans Rg Md" w:cs="Segoe UI"/>
            <w:color w:val="000000" w:themeColor="text1"/>
            <w:shd w:val="clear" w:color="auto" w:fill="FFFFFF"/>
          </w:rPr>
          <w:t>LAMPO MILANO</w:t>
        </w:r>
      </w:hyperlink>
    </w:p>
    <w:p w14:paraId="47B9051E" w14:textId="5B89D5E8" w:rsidR="00E7440E" w:rsidRPr="00EE326C" w:rsidRDefault="00E7440E" w:rsidP="00E7440E">
      <w:pPr>
        <w:spacing w:line="276" w:lineRule="auto"/>
        <w:jc w:val="both"/>
        <w:rPr>
          <w:rFonts w:ascii="United Sans Rg Md" w:hAnsi="United Sans Rg Md" w:cs="Segoe UI"/>
          <w:color w:val="141414"/>
          <w:shd w:val="clear" w:color="auto" w:fill="FFFFFF"/>
        </w:rPr>
      </w:pPr>
      <w:r w:rsidRPr="00EE326C">
        <w:rPr>
          <w:rFonts w:ascii="United Sans Rg Md" w:hAnsi="United Sans Rg Md" w:cs="Segoe UI"/>
          <w:color w:val="141414"/>
          <w:shd w:val="clear" w:color="auto" w:fill="FFFFFF"/>
        </w:rPr>
        <w:t xml:space="preserve">Via </w:t>
      </w:r>
      <w:proofErr w:type="spellStart"/>
      <w:r w:rsidRPr="00EE326C">
        <w:rPr>
          <w:rFonts w:ascii="United Sans Rg Md" w:hAnsi="United Sans Rg Md" w:cs="Segoe UI"/>
          <w:color w:val="141414"/>
          <w:shd w:val="clear" w:color="auto" w:fill="FFFFFF"/>
        </w:rPr>
        <w:t>Valtellina</w:t>
      </w:r>
      <w:proofErr w:type="spellEnd"/>
      <w:r w:rsidRPr="00EE326C">
        <w:rPr>
          <w:rFonts w:ascii="United Sans Rg Md" w:hAnsi="United Sans Rg Md" w:cs="Segoe UI"/>
          <w:color w:val="141414"/>
          <w:shd w:val="clear" w:color="auto" w:fill="FFFFFF"/>
        </w:rPr>
        <w:t xml:space="preserve"> 5, </w:t>
      </w:r>
      <w:proofErr w:type="spellStart"/>
      <w:r w:rsidRPr="00EE326C">
        <w:rPr>
          <w:rFonts w:ascii="United Sans Rg Md" w:hAnsi="United Sans Rg Md" w:cs="Segoe UI"/>
          <w:color w:val="141414"/>
          <w:shd w:val="clear" w:color="auto" w:fill="FFFFFF"/>
        </w:rPr>
        <w:t>Isola</w:t>
      </w:r>
      <w:proofErr w:type="spellEnd"/>
    </w:p>
    <w:p w14:paraId="030BA542" w14:textId="3775BF0E" w:rsidR="00E7440E" w:rsidRPr="00EE326C" w:rsidRDefault="00E7440E" w:rsidP="00E7440E">
      <w:pPr>
        <w:spacing w:line="276" w:lineRule="auto"/>
        <w:jc w:val="both"/>
        <w:rPr>
          <w:rFonts w:ascii="United Sans Rg Md" w:hAnsi="United Sans Rg Md" w:cs="Arial"/>
          <w:color w:val="000000" w:themeColor="text1"/>
          <w:shd w:val="clear" w:color="auto" w:fill="FFFFFF"/>
        </w:rPr>
      </w:pPr>
      <w:r w:rsidRPr="00EE326C">
        <w:rPr>
          <w:rFonts w:ascii="United Sans Rg Md" w:hAnsi="United Sans Rg Md" w:cs="Arial"/>
          <w:color w:val="000000" w:themeColor="text1"/>
          <w:shd w:val="clear" w:color="auto" w:fill="FFFFFF"/>
        </w:rPr>
        <w:t>20158 Mediolan</w:t>
      </w:r>
    </w:p>
    <w:p w14:paraId="3B2F4092" w14:textId="1ECCFBA1" w:rsidR="0042461A" w:rsidRPr="00EE326C" w:rsidRDefault="0042461A" w:rsidP="00E7440E">
      <w:pPr>
        <w:spacing w:line="276" w:lineRule="auto"/>
        <w:jc w:val="both"/>
        <w:rPr>
          <w:rFonts w:ascii="United Sans Rg Md" w:hAnsi="United Sans Rg Md" w:cs="Arial"/>
          <w:color w:val="000000" w:themeColor="text1"/>
          <w:shd w:val="clear" w:color="auto" w:fill="FFFFFF"/>
        </w:rPr>
      </w:pPr>
    </w:p>
    <w:p w14:paraId="38DE1A1E" w14:textId="1A8C18BC" w:rsidR="0042461A" w:rsidRPr="0042461A" w:rsidRDefault="0042461A" w:rsidP="00E7440E">
      <w:pPr>
        <w:spacing w:line="276" w:lineRule="auto"/>
        <w:jc w:val="both"/>
        <w:rPr>
          <w:rFonts w:ascii="United Sans Rg Md" w:hAnsi="United Sans Rg Md" w:cs="Arial"/>
          <w:color w:val="000000" w:themeColor="text1"/>
          <w:shd w:val="clear" w:color="auto" w:fill="FFFFFF"/>
        </w:rPr>
      </w:pPr>
      <w:r w:rsidRPr="0042461A">
        <w:rPr>
          <w:rFonts w:ascii="United Sans Rg Md" w:hAnsi="United Sans Rg Md" w:cs="Arial"/>
          <w:color w:val="000000" w:themeColor="text1"/>
          <w:shd w:val="clear" w:color="auto" w:fill="FFFFFF"/>
        </w:rPr>
        <w:t xml:space="preserve">Wejście </w:t>
      </w:r>
      <w:r>
        <w:rPr>
          <w:rFonts w:ascii="United Sans Rg Md" w:hAnsi="United Sans Rg Md" w:cs="Arial"/>
          <w:color w:val="000000" w:themeColor="text1"/>
          <w:shd w:val="clear" w:color="auto" w:fill="FFFFFF"/>
        </w:rPr>
        <w:t>bezpłatne:</w:t>
      </w:r>
    </w:p>
    <w:p w14:paraId="66FD016E" w14:textId="77777777" w:rsidR="00E7440E" w:rsidRPr="0042461A" w:rsidRDefault="00E7440E" w:rsidP="00E7440E">
      <w:pPr>
        <w:spacing w:line="276" w:lineRule="auto"/>
        <w:jc w:val="both"/>
        <w:rPr>
          <w:rFonts w:ascii="United Sans Rg Md" w:hAnsi="United Sans Rg Md" w:cs="Arial"/>
          <w:color w:val="000000" w:themeColor="text1"/>
          <w:shd w:val="clear" w:color="auto" w:fill="FFFFFF"/>
        </w:rPr>
      </w:pPr>
    </w:p>
    <w:p w14:paraId="1171D9A0" w14:textId="3145D8BC" w:rsidR="00E7440E" w:rsidRPr="0042461A" w:rsidRDefault="00E7440E" w:rsidP="00E7440E">
      <w:pPr>
        <w:spacing w:line="276" w:lineRule="auto"/>
        <w:jc w:val="both"/>
        <w:rPr>
          <w:rFonts w:ascii="United Sans Rg Md" w:hAnsi="United Sans Rg Md" w:cs="Arial"/>
          <w:color w:val="000000" w:themeColor="text1"/>
        </w:rPr>
      </w:pPr>
      <w:r w:rsidRPr="0042461A">
        <w:rPr>
          <w:rStyle w:val="oypena"/>
          <w:rFonts w:ascii="United Sans Rg Md" w:hAnsi="United Sans Rg Md"/>
          <w:color w:val="000000" w:themeColor="text1"/>
        </w:rPr>
        <w:t>Pon. | 14:00 -19:00</w:t>
      </w:r>
    </w:p>
    <w:p w14:paraId="058A1984" w14:textId="2B2301CA" w:rsidR="00E7440E" w:rsidRDefault="00A35F58" w:rsidP="00E7440E">
      <w:pPr>
        <w:pStyle w:val="cvgsua"/>
        <w:spacing w:before="0" w:beforeAutospacing="0" w:after="0" w:afterAutospacing="0" w:line="276" w:lineRule="auto"/>
        <w:rPr>
          <w:rFonts w:ascii="United Sans Rg Md" w:hAnsi="United Sans Rg Md"/>
          <w:color w:val="000000" w:themeColor="text1"/>
        </w:rPr>
      </w:pPr>
      <w:proofErr w:type="spellStart"/>
      <w:r>
        <w:rPr>
          <w:rStyle w:val="oypena"/>
          <w:rFonts w:ascii="United Sans Rg Md" w:hAnsi="United Sans Rg Md"/>
          <w:color w:val="000000" w:themeColor="text1"/>
        </w:rPr>
        <w:t>Wto</w:t>
      </w:r>
      <w:proofErr w:type="spellEnd"/>
      <w:r w:rsidR="00E7440E" w:rsidRPr="0042461A">
        <w:rPr>
          <w:rStyle w:val="oypena"/>
          <w:rFonts w:ascii="United Sans Rg Md" w:hAnsi="United Sans Rg Md"/>
          <w:color w:val="000000" w:themeColor="text1"/>
        </w:rPr>
        <w:t>. – Sob.</w:t>
      </w:r>
      <w:r>
        <w:rPr>
          <w:rStyle w:val="oypena"/>
          <w:rFonts w:ascii="United Sans Rg Md" w:hAnsi="United Sans Rg Md"/>
          <w:color w:val="000000" w:themeColor="text1"/>
        </w:rPr>
        <w:t xml:space="preserve"> </w:t>
      </w:r>
      <w:r w:rsidR="00E7440E" w:rsidRPr="00E7440E">
        <w:rPr>
          <w:rStyle w:val="oypena"/>
          <w:rFonts w:ascii="United Sans Rg Md" w:hAnsi="United Sans Rg Md"/>
          <w:color w:val="000000" w:themeColor="text1"/>
        </w:rPr>
        <w:t>| 10:00 -19:00</w:t>
      </w:r>
    </w:p>
    <w:p w14:paraId="10249AF7" w14:textId="301DE294" w:rsidR="00E7440E" w:rsidRPr="00E7440E" w:rsidRDefault="00E7440E" w:rsidP="00E7440E">
      <w:pPr>
        <w:pStyle w:val="cvgsua"/>
        <w:spacing w:before="0" w:beforeAutospacing="0" w:after="0" w:afterAutospacing="0" w:line="276" w:lineRule="auto"/>
        <w:rPr>
          <w:rFonts w:ascii="United Sans Rg Md" w:hAnsi="United Sans Rg Md"/>
          <w:color w:val="000000" w:themeColor="text1"/>
        </w:rPr>
      </w:pPr>
      <w:r w:rsidRPr="00E7440E">
        <w:rPr>
          <w:rStyle w:val="oypena"/>
          <w:rFonts w:ascii="United Sans Rg Md" w:hAnsi="United Sans Rg Md"/>
          <w:color w:val="000000" w:themeColor="text1"/>
        </w:rPr>
        <w:t>Niedz. | 10:00 -15:00</w:t>
      </w:r>
    </w:p>
    <w:p w14:paraId="4C3B48B7" w14:textId="19617511" w:rsidR="00D1424A" w:rsidRPr="00E7440E" w:rsidRDefault="00D1424A" w:rsidP="00180702">
      <w:pPr>
        <w:spacing w:line="276" w:lineRule="auto"/>
        <w:contextualSpacing/>
        <w:jc w:val="both"/>
        <w:rPr>
          <w:rFonts w:ascii="United Sans Rg Md" w:hAnsi="United Sans Rg Md" w:cs="Segoe UI"/>
          <w:shd w:val="clear" w:color="auto" w:fill="FFFFFF"/>
        </w:rPr>
      </w:pPr>
    </w:p>
    <w:p w14:paraId="4AD4C5D2" w14:textId="12A275A3" w:rsidR="00D1424A" w:rsidRPr="00180702" w:rsidRDefault="00000000" w:rsidP="00180702">
      <w:pPr>
        <w:spacing w:line="276" w:lineRule="auto"/>
        <w:contextualSpacing/>
        <w:jc w:val="both"/>
        <w:rPr>
          <w:rFonts w:ascii="United Sans Rg Md" w:hAnsi="United Sans Rg Md"/>
          <w:b/>
          <w:bCs/>
          <w:color w:val="000000" w:themeColor="text1"/>
          <w:u w:val="single"/>
        </w:rPr>
      </w:pPr>
      <w:hyperlink r:id="rId16" w:history="1">
        <w:r w:rsidR="00616DCF" w:rsidRPr="00180702">
          <w:rPr>
            <w:rStyle w:val="Hipercze"/>
            <w:rFonts w:ascii="United Sans Rg Md" w:hAnsi="United Sans Rg Md"/>
            <w:b/>
            <w:bCs/>
            <w:color w:val="000000" w:themeColor="text1"/>
          </w:rPr>
          <w:t>ZDJĘCIA</w:t>
        </w:r>
      </w:hyperlink>
    </w:p>
    <w:p w14:paraId="02608700" w14:textId="77777777" w:rsidR="0061183E" w:rsidRPr="00180702" w:rsidRDefault="0061183E" w:rsidP="001F1C5E">
      <w:pPr>
        <w:spacing w:line="276" w:lineRule="auto"/>
        <w:jc w:val="both"/>
        <w:rPr>
          <w:rFonts w:ascii="United Sans Rg Md" w:hAnsi="United Sans Rg Md"/>
          <w:color w:val="000000"/>
          <w:sz w:val="20"/>
          <w:szCs w:val="20"/>
        </w:rPr>
      </w:pPr>
    </w:p>
    <w:p w14:paraId="1C0FFD15" w14:textId="77777777" w:rsidR="00EC76DA" w:rsidRPr="00EE326C" w:rsidRDefault="00EC76DA" w:rsidP="0061183E">
      <w:pPr>
        <w:spacing w:line="276" w:lineRule="auto"/>
        <w:jc w:val="both"/>
        <w:rPr>
          <w:rFonts w:ascii="United Sans Rg Md" w:hAnsi="United Sans Rg Md"/>
          <w:sz w:val="20"/>
          <w:szCs w:val="20"/>
        </w:rPr>
      </w:pPr>
    </w:p>
    <w:p w14:paraId="0EEDEAE0" w14:textId="4B94A85D" w:rsidR="00D1424A" w:rsidRPr="00EE326C" w:rsidRDefault="00D1424A" w:rsidP="0061183E">
      <w:pPr>
        <w:spacing w:line="276" w:lineRule="auto"/>
        <w:jc w:val="both"/>
        <w:rPr>
          <w:rFonts w:ascii="United Sans Rg Md" w:hAnsi="United Sans Rg Md" w:cs="Cambria"/>
          <w:b/>
          <w:bCs/>
          <w:color w:val="000000" w:themeColor="text1"/>
          <w:sz w:val="20"/>
          <w:szCs w:val="20"/>
          <w:u w:val="single"/>
        </w:rPr>
      </w:pPr>
      <w:r w:rsidRPr="00EE326C">
        <w:rPr>
          <w:rFonts w:ascii="United Sans Rg Md" w:hAnsi="United Sans Rg Md"/>
          <w:b/>
          <w:bCs/>
          <w:sz w:val="20"/>
          <w:szCs w:val="20"/>
        </w:rPr>
        <w:t>WHAT THE</w:t>
      </w:r>
      <w:r w:rsidRPr="00EE326C">
        <w:rPr>
          <w:rFonts w:ascii="United Sans Rg Md" w:hAnsi="United Sans Rg Md"/>
          <w:sz w:val="20"/>
          <w:szCs w:val="20"/>
        </w:rPr>
        <w:t xml:space="preserve"> </w:t>
      </w:r>
      <w:hyperlink r:id="rId17" w:history="1">
        <w:r w:rsidR="007443AE" w:rsidRPr="00EE326C">
          <w:rPr>
            <w:rStyle w:val="Hipercze"/>
            <w:rFonts w:ascii="United Sans Rg Md" w:hAnsi="United Sans Rg Md"/>
            <w:b/>
            <w:bCs/>
            <w:color w:val="000000" w:themeColor="text1"/>
            <w:sz w:val="20"/>
            <w:szCs w:val="20"/>
          </w:rPr>
          <w:t>VANK</w:t>
        </w:r>
        <w:r w:rsidR="007443AE" w:rsidRPr="00EE326C">
          <w:rPr>
            <w:rStyle w:val="Hipercze"/>
            <w:rFonts w:ascii="Cambria" w:hAnsi="Cambria" w:cs="Cambria"/>
            <w:b/>
            <w:bCs/>
            <w:color w:val="000000" w:themeColor="text1"/>
            <w:sz w:val="20"/>
            <w:szCs w:val="20"/>
          </w:rPr>
          <w:t> </w:t>
        </w:r>
      </w:hyperlink>
    </w:p>
    <w:p w14:paraId="30BFFE22" w14:textId="1FAA39EB" w:rsidR="00087D2F" w:rsidRDefault="001F1C5E" w:rsidP="001F1C5E">
      <w:pPr>
        <w:pStyle w:val="NormalnyWeb"/>
        <w:spacing w:before="280" w:beforeAutospacing="0" w:after="280" w:afterAutospacing="0"/>
        <w:jc w:val="both"/>
        <w:rPr>
          <w:rFonts w:ascii="United Sans Rg Md" w:hAnsi="United Sans Rg Md"/>
          <w:color w:val="000000"/>
          <w:sz w:val="20"/>
          <w:szCs w:val="20"/>
        </w:rPr>
      </w:pPr>
      <w:r w:rsidRPr="00382D04">
        <w:rPr>
          <w:rFonts w:ascii="United Sans Rg Md" w:hAnsi="United Sans Rg Md"/>
          <w:color w:val="000000"/>
          <w:sz w:val="20"/>
          <w:szCs w:val="20"/>
        </w:rPr>
        <w:t xml:space="preserve">Polski zespół architektów, inżynierów i rzemieślników. Tworzy meble. Obiekty. Znaki w przestrzeni. Przedmioty zaprojektowane inteligentnie - z poszanowaniem naturalnego </w:t>
      </w:r>
      <w:r w:rsidRPr="00382D04">
        <w:rPr>
          <w:rFonts w:ascii="United Sans Rg Md" w:hAnsi="United Sans Rg Md"/>
          <w:color w:val="000000"/>
          <w:sz w:val="20"/>
          <w:szCs w:val="20"/>
        </w:rPr>
        <w:lastRenderedPageBreak/>
        <w:t xml:space="preserve">środowiska oraz wykonane, przy użyciu nowoczesnych technologii. Misją VANK jest tworzenie cyrkularnego modelu gospodarki, który ogranicza zużycie surowców naturalnych, wpływa na zmniejszenie ilości odpadów i zwiększenie zużycia tworzyw biodegradowalnych, odnawialnych   i wtórnych. </w:t>
      </w:r>
    </w:p>
    <w:p w14:paraId="607CAB02" w14:textId="4DCCF539" w:rsidR="00087D2F" w:rsidRPr="00382D04" w:rsidRDefault="00087D2F" w:rsidP="001F1C5E">
      <w:pPr>
        <w:pStyle w:val="NormalnyWeb"/>
        <w:spacing w:before="280" w:beforeAutospacing="0" w:after="280" w:afterAutospacing="0"/>
        <w:jc w:val="both"/>
        <w:rPr>
          <w:rStyle w:val="Hipercze"/>
          <w:rFonts w:ascii="United Sans Rg Md" w:hAnsi="United Sans Rg Md"/>
          <w:color w:val="000000"/>
          <w:sz w:val="20"/>
          <w:szCs w:val="20"/>
          <w:u w:val="none"/>
        </w:rPr>
      </w:pPr>
      <w:hyperlink r:id="rId18" w:history="1">
        <w:r>
          <w:rPr>
            <w:rStyle w:val="Hipercze"/>
            <w:rFonts w:ascii="Arial" w:hAnsi="Arial" w:cs="Arial"/>
            <w:sz w:val="18"/>
            <w:szCs w:val="18"/>
          </w:rPr>
          <w:t>www.vank.design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|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 </w:t>
      </w:r>
      <w:hyperlink r:id="rId19" w:history="1">
        <w:r>
          <w:rPr>
            <w:rStyle w:val="Hipercze"/>
            <w:rFonts w:ascii="Arial" w:hAnsi="Arial" w:cs="Arial"/>
            <w:sz w:val="18"/>
            <w:szCs w:val="18"/>
          </w:rPr>
          <w:t>Linkedin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|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 </w:t>
      </w:r>
      <w:hyperlink r:id="rId20" w:history="1">
        <w:r>
          <w:rPr>
            <w:rStyle w:val="Hipercze"/>
            <w:rFonts w:ascii="Arial" w:hAnsi="Arial" w:cs="Arial"/>
            <w:sz w:val="18"/>
            <w:szCs w:val="18"/>
          </w:rPr>
          <w:t>Facebook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|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21" w:history="1">
        <w:r>
          <w:rPr>
            <w:rStyle w:val="Hipercze"/>
            <w:rFonts w:ascii="Arial" w:hAnsi="Arial" w:cs="Arial"/>
            <w:sz w:val="18"/>
            <w:szCs w:val="18"/>
          </w:rPr>
          <w:t>Instagram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|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 </w:t>
      </w:r>
      <w:hyperlink r:id="rId22" w:history="1">
        <w:r>
          <w:rPr>
            <w:rStyle w:val="Hipercze"/>
            <w:rFonts w:ascii="Arial" w:hAnsi="Arial" w:cs="Arial"/>
            <w:sz w:val="18"/>
            <w:szCs w:val="18"/>
          </w:rPr>
          <w:t>YouTube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|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 </w:t>
      </w:r>
      <w:hyperlink r:id="rId23" w:history="1">
        <w:r>
          <w:rPr>
            <w:rStyle w:val="Hipercze"/>
            <w:rFonts w:ascii="Arial" w:hAnsi="Arial" w:cs="Arial"/>
            <w:sz w:val="18"/>
            <w:szCs w:val="18"/>
          </w:rPr>
          <w:t>Pinterest</w:t>
        </w:r>
      </w:hyperlink>
    </w:p>
    <w:p w14:paraId="4A008BA3" w14:textId="77777777" w:rsidR="00D1424A" w:rsidRPr="00180702" w:rsidRDefault="00D1424A" w:rsidP="0061183E">
      <w:pPr>
        <w:spacing w:line="276" w:lineRule="auto"/>
        <w:jc w:val="both"/>
        <w:rPr>
          <w:rFonts w:ascii="United Sans Rg Md" w:hAnsi="United Sans Rg Md"/>
          <w:bCs/>
          <w:sz w:val="20"/>
          <w:szCs w:val="20"/>
        </w:rPr>
      </w:pPr>
    </w:p>
    <w:p w14:paraId="7CD0577D" w14:textId="0D73C589" w:rsidR="00EC76DA" w:rsidRPr="00180702" w:rsidRDefault="001F1C5E" w:rsidP="0061183E">
      <w:pPr>
        <w:spacing w:line="276" w:lineRule="auto"/>
        <w:jc w:val="both"/>
        <w:rPr>
          <w:rFonts w:ascii="United Sans Rg Md" w:hAnsi="United Sans Rg Md" w:cs="Segoe UI"/>
          <w:b/>
          <w:bCs/>
          <w:sz w:val="20"/>
          <w:szCs w:val="20"/>
          <w:shd w:val="clear" w:color="auto" w:fill="FFFFFF"/>
          <w:lang w:val="en-US"/>
        </w:rPr>
      </w:pPr>
      <w:proofErr w:type="spellStart"/>
      <w:r w:rsidRPr="00180702">
        <w:rPr>
          <w:rFonts w:ascii="United Sans Rg Md" w:hAnsi="United Sans Rg Md" w:cs="Segoe UI"/>
          <w:b/>
          <w:bCs/>
          <w:sz w:val="20"/>
          <w:szCs w:val="20"/>
          <w:shd w:val="clear" w:color="auto" w:fill="FFFFFF"/>
          <w:lang w:val="en-US"/>
        </w:rPr>
        <w:t>Kontakt</w:t>
      </w:r>
      <w:proofErr w:type="spellEnd"/>
      <w:r w:rsidRPr="00180702">
        <w:rPr>
          <w:rFonts w:ascii="United Sans Rg Md" w:hAnsi="United Sans Rg Md" w:cs="Segoe UI"/>
          <w:b/>
          <w:bCs/>
          <w:sz w:val="20"/>
          <w:szCs w:val="20"/>
          <w:shd w:val="clear" w:color="auto" w:fill="FFFFFF"/>
          <w:lang w:val="en-US"/>
        </w:rPr>
        <w:t xml:space="preserve"> PR</w:t>
      </w:r>
    </w:p>
    <w:p w14:paraId="2AF6C69D" w14:textId="77777777" w:rsidR="00D1424A" w:rsidRPr="00180702" w:rsidRDefault="00D1424A" w:rsidP="0061183E">
      <w:pPr>
        <w:spacing w:line="276" w:lineRule="auto"/>
        <w:jc w:val="both"/>
        <w:rPr>
          <w:rFonts w:ascii="United Sans Rg Md" w:hAnsi="United Sans Rg Md" w:cs="Segoe UI"/>
          <w:sz w:val="20"/>
          <w:szCs w:val="20"/>
          <w:shd w:val="clear" w:color="auto" w:fill="FFFFFF"/>
          <w:lang w:val="en-US"/>
        </w:rPr>
      </w:pPr>
    </w:p>
    <w:p w14:paraId="5FB96200" w14:textId="77777777" w:rsidR="00EC76DA" w:rsidRPr="00180702" w:rsidRDefault="00EC76DA" w:rsidP="0061183E">
      <w:pPr>
        <w:spacing w:line="276" w:lineRule="auto"/>
        <w:jc w:val="both"/>
        <w:rPr>
          <w:rFonts w:ascii="United Sans Rg Md" w:hAnsi="United Sans Rg Md"/>
          <w:sz w:val="20"/>
          <w:szCs w:val="20"/>
          <w:lang w:val="en-US"/>
        </w:rPr>
      </w:pPr>
      <w:r w:rsidRPr="00180702">
        <w:rPr>
          <w:rFonts w:ascii="United Sans Rg Md" w:hAnsi="United Sans Rg Md"/>
          <w:sz w:val="20"/>
          <w:szCs w:val="20"/>
          <w:lang w:val="en-US"/>
        </w:rPr>
        <w:t xml:space="preserve">Natalia Sochacka, Marketing &amp; Communications Manager, </w:t>
      </w:r>
    </w:p>
    <w:p w14:paraId="65F1831F" w14:textId="23739D61" w:rsidR="00EC76DA" w:rsidRPr="00180702" w:rsidRDefault="00EC76DA" w:rsidP="0061183E">
      <w:pPr>
        <w:spacing w:line="276" w:lineRule="auto"/>
        <w:jc w:val="both"/>
        <w:rPr>
          <w:rFonts w:ascii="United Sans Rg Md" w:hAnsi="United Sans Rg Md"/>
          <w:sz w:val="20"/>
          <w:szCs w:val="20"/>
          <w:lang w:val="en-US"/>
        </w:rPr>
      </w:pPr>
      <w:proofErr w:type="spellStart"/>
      <w:r w:rsidRPr="00180702">
        <w:rPr>
          <w:rFonts w:ascii="United Sans Rg Md" w:hAnsi="United Sans Rg Md"/>
          <w:sz w:val="20"/>
          <w:szCs w:val="20"/>
          <w:lang w:val="en-US"/>
        </w:rPr>
        <w:t>natalia.sochacka@vank.design</w:t>
      </w:r>
      <w:proofErr w:type="spellEnd"/>
      <w:r w:rsidRPr="00180702">
        <w:rPr>
          <w:rFonts w:ascii="United Sans Rg Md" w:hAnsi="United Sans Rg Md"/>
          <w:sz w:val="20"/>
          <w:szCs w:val="20"/>
          <w:lang w:val="en-US"/>
        </w:rPr>
        <w:t>, + 48 601 553</w:t>
      </w:r>
      <w:r w:rsidRPr="00180702">
        <w:rPr>
          <w:rFonts w:ascii="Cambria" w:hAnsi="Cambria" w:cs="Cambria"/>
          <w:sz w:val="20"/>
          <w:szCs w:val="20"/>
          <w:lang w:val="en-US"/>
        </w:rPr>
        <w:t> </w:t>
      </w:r>
      <w:r w:rsidRPr="00180702">
        <w:rPr>
          <w:rFonts w:ascii="United Sans Rg Md" w:hAnsi="United Sans Rg Md"/>
          <w:sz w:val="20"/>
          <w:szCs w:val="20"/>
          <w:lang w:val="en-US"/>
        </w:rPr>
        <w:t>221</w:t>
      </w:r>
    </w:p>
    <w:p w14:paraId="59E21789" w14:textId="421A0F78" w:rsidR="00E969B7" w:rsidRPr="00180702" w:rsidRDefault="00E969B7" w:rsidP="0061183E">
      <w:pPr>
        <w:spacing w:line="276" w:lineRule="auto"/>
        <w:jc w:val="both"/>
        <w:rPr>
          <w:rFonts w:ascii="United Sans Rg Md" w:hAnsi="United Sans Rg Md"/>
          <w:sz w:val="20"/>
          <w:szCs w:val="20"/>
          <w:lang w:val="en-US"/>
        </w:rPr>
      </w:pPr>
    </w:p>
    <w:sectPr w:rsidR="00E969B7" w:rsidRPr="00180702" w:rsidSect="00B176B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2041" w:right="1814" w:bottom="2722" w:left="181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BCB0" w14:textId="77777777" w:rsidR="00D00592" w:rsidRDefault="00D00592" w:rsidP="0054222B">
      <w:r>
        <w:separator/>
      </w:r>
    </w:p>
  </w:endnote>
  <w:endnote w:type="continuationSeparator" w:id="0">
    <w:p w14:paraId="1A4098D5" w14:textId="77777777" w:rsidR="00D00592" w:rsidRDefault="00D00592" w:rsidP="0054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Liberation Serif">
    <w:altName w:val="Times New Roman"/>
    <w:panose1 w:val="020B06040202020202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ted Sans Rg Md">
    <w:altName w:val="Calibri"/>
    <w:panose1 w:val="00000000000000000000"/>
    <w:charset w:val="00"/>
    <w:family w:val="auto"/>
    <w:notTrueType/>
    <w:pitch w:val="variable"/>
    <w:sig w:usb0="8000002F" w:usb1="5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B95E" w14:textId="77777777" w:rsidR="00CF7E29" w:rsidRDefault="00CF7E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3161" w14:textId="623A9738" w:rsidR="00672584" w:rsidRDefault="00745A6D" w:rsidP="00672584">
    <w:pPr>
      <w:pStyle w:val="Stopka"/>
      <w:ind w:hanging="1871"/>
    </w:pPr>
    <w:r>
      <w:rPr>
        <w:noProof/>
      </w:rPr>
      <w:drawing>
        <wp:inline distT="0" distB="0" distL="0" distR="0" wp14:anchorId="330D84B8" wp14:editId="3F4B88F1">
          <wp:extent cx="7572375" cy="1728477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100" cy="1743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1D8F" w14:textId="77777777" w:rsidR="00CF7E29" w:rsidRDefault="00CF7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B138" w14:textId="77777777" w:rsidR="00D00592" w:rsidRDefault="00D00592" w:rsidP="0054222B">
      <w:r>
        <w:separator/>
      </w:r>
    </w:p>
  </w:footnote>
  <w:footnote w:type="continuationSeparator" w:id="0">
    <w:p w14:paraId="6C4F02BB" w14:textId="77777777" w:rsidR="00D00592" w:rsidRDefault="00D00592" w:rsidP="0054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0274" w14:textId="77777777" w:rsidR="00CF7E29" w:rsidRDefault="00CF7E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2D84" w14:textId="77777777" w:rsidR="0054222B" w:rsidRDefault="00672584" w:rsidP="000F2648">
    <w:pPr>
      <w:pStyle w:val="Nagwek"/>
      <w:tabs>
        <w:tab w:val="clear" w:pos="9072"/>
        <w:tab w:val="left" w:pos="6524"/>
      </w:tabs>
      <w:ind w:left="-1814"/>
    </w:pPr>
    <w:r>
      <w:rPr>
        <w:noProof/>
      </w:rPr>
      <w:drawing>
        <wp:inline distT="0" distB="0" distL="0" distR="0" wp14:anchorId="2AB844D8" wp14:editId="7A35D65A">
          <wp:extent cx="7560003" cy="1296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3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9069" w14:textId="77777777" w:rsidR="00CF7E29" w:rsidRDefault="00CF7E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127DB"/>
    <w:multiLevelType w:val="multilevel"/>
    <w:tmpl w:val="83F6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2607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2B"/>
    <w:rsid w:val="00015377"/>
    <w:rsid w:val="00020DF7"/>
    <w:rsid w:val="000315AD"/>
    <w:rsid w:val="00033A05"/>
    <w:rsid w:val="00053033"/>
    <w:rsid w:val="00063A8F"/>
    <w:rsid w:val="00073783"/>
    <w:rsid w:val="00076BCB"/>
    <w:rsid w:val="00087D2F"/>
    <w:rsid w:val="000A4EE0"/>
    <w:rsid w:val="000B1CCD"/>
    <w:rsid w:val="000D524E"/>
    <w:rsid w:val="000D7A3D"/>
    <w:rsid w:val="000E2607"/>
    <w:rsid w:val="000E5B47"/>
    <w:rsid w:val="000F1AF9"/>
    <w:rsid w:val="000F2648"/>
    <w:rsid w:val="001156A9"/>
    <w:rsid w:val="00126947"/>
    <w:rsid w:val="00171D9E"/>
    <w:rsid w:val="00180702"/>
    <w:rsid w:val="00181A21"/>
    <w:rsid w:val="00190FD6"/>
    <w:rsid w:val="00191B55"/>
    <w:rsid w:val="00196DA0"/>
    <w:rsid w:val="001D47E3"/>
    <w:rsid w:val="001D6C9C"/>
    <w:rsid w:val="001E220E"/>
    <w:rsid w:val="001E4A00"/>
    <w:rsid w:val="001E6086"/>
    <w:rsid w:val="001F1C5E"/>
    <w:rsid w:val="00213FC1"/>
    <w:rsid w:val="00220E31"/>
    <w:rsid w:val="00221A8D"/>
    <w:rsid w:val="0024029A"/>
    <w:rsid w:val="00241662"/>
    <w:rsid w:val="00255D06"/>
    <w:rsid w:val="002B5E74"/>
    <w:rsid w:val="002B6A52"/>
    <w:rsid w:val="002D225D"/>
    <w:rsid w:val="002D35CA"/>
    <w:rsid w:val="002E7F41"/>
    <w:rsid w:val="00330790"/>
    <w:rsid w:val="00330BCA"/>
    <w:rsid w:val="00330FAB"/>
    <w:rsid w:val="00331C73"/>
    <w:rsid w:val="00350D51"/>
    <w:rsid w:val="003575B0"/>
    <w:rsid w:val="003619E8"/>
    <w:rsid w:val="003757BA"/>
    <w:rsid w:val="00382D04"/>
    <w:rsid w:val="00386FE8"/>
    <w:rsid w:val="003935C8"/>
    <w:rsid w:val="003A5E07"/>
    <w:rsid w:val="003A79D8"/>
    <w:rsid w:val="003B418B"/>
    <w:rsid w:val="003B67A1"/>
    <w:rsid w:val="003C1737"/>
    <w:rsid w:val="003D7786"/>
    <w:rsid w:val="003D7FE3"/>
    <w:rsid w:val="003F2829"/>
    <w:rsid w:val="0042461A"/>
    <w:rsid w:val="00460781"/>
    <w:rsid w:val="00460911"/>
    <w:rsid w:val="004746E1"/>
    <w:rsid w:val="00486B40"/>
    <w:rsid w:val="00495ABE"/>
    <w:rsid w:val="004A6944"/>
    <w:rsid w:val="004B2529"/>
    <w:rsid w:val="004F4C8F"/>
    <w:rsid w:val="004F5362"/>
    <w:rsid w:val="00510138"/>
    <w:rsid w:val="00513A23"/>
    <w:rsid w:val="00522190"/>
    <w:rsid w:val="00535AC0"/>
    <w:rsid w:val="0054222B"/>
    <w:rsid w:val="00544EB6"/>
    <w:rsid w:val="00552127"/>
    <w:rsid w:val="00566E52"/>
    <w:rsid w:val="005746E2"/>
    <w:rsid w:val="00576F6C"/>
    <w:rsid w:val="005A56D2"/>
    <w:rsid w:val="005B67FB"/>
    <w:rsid w:val="005D6FBA"/>
    <w:rsid w:val="005E4DE4"/>
    <w:rsid w:val="005F0C4B"/>
    <w:rsid w:val="00605D15"/>
    <w:rsid w:val="00606F61"/>
    <w:rsid w:val="0061183E"/>
    <w:rsid w:val="00616DCF"/>
    <w:rsid w:val="006179FC"/>
    <w:rsid w:val="00622089"/>
    <w:rsid w:val="006329F1"/>
    <w:rsid w:val="00642AD4"/>
    <w:rsid w:val="006477B9"/>
    <w:rsid w:val="00653C48"/>
    <w:rsid w:val="006678D4"/>
    <w:rsid w:val="00672584"/>
    <w:rsid w:val="006826B8"/>
    <w:rsid w:val="00685A44"/>
    <w:rsid w:val="006B02CF"/>
    <w:rsid w:val="006D016C"/>
    <w:rsid w:val="006D768D"/>
    <w:rsid w:val="006D7A5A"/>
    <w:rsid w:val="006E63B2"/>
    <w:rsid w:val="00705FEA"/>
    <w:rsid w:val="0071595F"/>
    <w:rsid w:val="00741F0E"/>
    <w:rsid w:val="007443AE"/>
    <w:rsid w:val="00745A6D"/>
    <w:rsid w:val="00751E32"/>
    <w:rsid w:val="00775461"/>
    <w:rsid w:val="00775ADA"/>
    <w:rsid w:val="00785C67"/>
    <w:rsid w:val="00795DD4"/>
    <w:rsid w:val="007A5BC8"/>
    <w:rsid w:val="007C22E0"/>
    <w:rsid w:val="007C2642"/>
    <w:rsid w:val="007C4331"/>
    <w:rsid w:val="00822067"/>
    <w:rsid w:val="00827F9B"/>
    <w:rsid w:val="0084442B"/>
    <w:rsid w:val="00846BAB"/>
    <w:rsid w:val="008472D7"/>
    <w:rsid w:val="00847667"/>
    <w:rsid w:val="00870F7C"/>
    <w:rsid w:val="00880E81"/>
    <w:rsid w:val="008A20A1"/>
    <w:rsid w:val="008B5072"/>
    <w:rsid w:val="008D2236"/>
    <w:rsid w:val="008E22BD"/>
    <w:rsid w:val="008F176A"/>
    <w:rsid w:val="008F4331"/>
    <w:rsid w:val="00905F4C"/>
    <w:rsid w:val="00916EF2"/>
    <w:rsid w:val="0092547F"/>
    <w:rsid w:val="0093349C"/>
    <w:rsid w:val="009617B8"/>
    <w:rsid w:val="00971415"/>
    <w:rsid w:val="00993E88"/>
    <w:rsid w:val="009E574A"/>
    <w:rsid w:val="009F6626"/>
    <w:rsid w:val="00A34306"/>
    <w:rsid w:val="00A35F58"/>
    <w:rsid w:val="00A37BD6"/>
    <w:rsid w:val="00A62852"/>
    <w:rsid w:val="00A6631A"/>
    <w:rsid w:val="00A757CC"/>
    <w:rsid w:val="00A93C6F"/>
    <w:rsid w:val="00AA283E"/>
    <w:rsid w:val="00B03044"/>
    <w:rsid w:val="00B176B9"/>
    <w:rsid w:val="00B20429"/>
    <w:rsid w:val="00B2729F"/>
    <w:rsid w:val="00B37D15"/>
    <w:rsid w:val="00B46D2B"/>
    <w:rsid w:val="00B705C4"/>
    <w:rsid w:val="00B8759B"/>
    <w:rsid w:val="00B92838"/>
    <w:rsid w:val="00BC4029"/>
    <w:rsid w:val="00BD6556"/>
    <w:rsid w:val="00C01A52"/>
    <w:rsid w:val="00C07469"/>
    <w:rsid w:val="00C160FC"/>
    <w:rsid w:val="00C279D1"/>
    <w:rsid w:val="00C47C9A"/>
    <w:rsid w:val="00C51CD4"/>
    <w:rsid w:val="00C57CDA"/>
    <w:rsid w:val="00C81B6B"/>
    <w:rsid w:val="00C97AA4"/>
    <w:rsid w:val="00CA6BCC"/>
    <w:rsid w:val="00CB17F5"/>
    <w:rsid w:val="00CD3CF9"/>
    <w:rsid w:val="00CF7E29"/>
    <w:rsid w:val="00D00592"/>
    <w:rsid w:val="00D1424A"/>
    <w:rsid w:val="00D21876"/>
    <w:rsid w:val="00D430A2"/>
    <w:rsid w:val="00D45304"/>
    <w:rsid w:val="00D72AD8"/>
    <w:rsid w:val="00D767DC"/>
    <w:rsid w:val="00D811AC"/>
    <w:rsid w:val="00D95D0F"/>
    <w:rsid w:val="00DA78C1"/>
    <w:rsid w:val="00DB24AE"/>
    <w:rsid w:val="00E01AC8"/>
    <w:rsid w:val="00E0774B"/>
    <w:rsid w:val="00E16455"/>
    <w:rsid w:val="00E2294A"/>
    <w:rsid w:val="00E2777A"/>
    <w:rsid w:val="00E41ED6"/>
    <w:rsid w:val="00E7440E"/>
    <w:rsid w:val="00E81D29"/>
    <w:rsid w:val="00E856A6"/>
    <w:rsid w:val="00E969B7"/>
    <w:rsid w:val="00EA0F07"/>
    <w:rsid w:val="00EB1C87"/>
    <w:rsid w:val="00EB3E71"/>
    <w:rsid w:val="00EC2C30"/>
    <w:rsid w:val="00EC76DA"/>
    <w:rsid w:val="00EE326C"/>
    <w:rsid w:val="00F0009A"/>
    <w:rsid w:val="00F205D4"/>
    <w:rsid w:val="00F36F99"/>
    <w:rsid w:val="00F5428D"/>
    <w:rsid w:val="00F962EF"/>
    <w:rsid w:val="00F97944"/>
    <w:rsid w:val="00FB034F"/>
    <w:rsid w:val="00FB260F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0CED8"/>
  <w15:docId w15:val="{7C462942-B5F6-0843-A185-A6C9B02C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14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2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222B"/>
  </w:style>
  <w:style w:type="paragraph" w:styleId="Stopka">
    <w:name w:val="footer"/>
    <w:basedOn w:val="Normalny"/>
    <w:link w:val="StopkaZnak"/>
    <w:uiPriority w:val="99"/>
    <w:unhideWhenUsed/>
    <w:rsid w:val="005422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4222B"/>
  </w:style>
  <w:style w:type="character" w:styleId="Hipercze">
    <w:name w:val="Hyperlink"/>
    <w:basedOn w:val="Domylnaczcionkaakapitu"/>
    <w:uiPriority w:val="99"/>
    <w:unhideWhenUsed/>
    <w:rsid w:val="00A757C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D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asicParagraph">
    <w:name w:val="[Basic Paragraph]"/>
    <w:basedOn w:val="Normalny"/>
    <w:uiPriority w:val="99"/>
    <w:rsid w:val="000F264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NormalnyWeb">
    <w:name w:val="Normal (Web)"/>
    <w:basedOn w:val="Normalny"/>
    <w:uiPriority w:val="99"/>
    <w:unhideWhenUsed/>
    <w:rsid w:val="00513A23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B50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B507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0B1CCD"/>
  </w:style>
  <w:style w:type="paragraph" w:customStyle="1" w:styleId="Tre">
    <w:name w:val="Treść"/>
    <w:rsid w:val="00DB24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rsid w:val="00DB24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paragraph" w:styleId="Tekstpodstawowy">
    <w:name w:val="Body Text"/>
    <w:basedOn w:val="Normalny"/>
    <w:link w:val="TekstpodstawowyZnak"/>
    <w:rsid w:val="00DB24AE"/>
    <w:pPr>
      <w:suppressAutoHyphens/>
      <w:spacing w:after="140" w:line="276" w:lineRule="auto"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B24AE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7D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D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D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D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D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tab-span">
    <w:name w:val="apple-tab-span"/>
    <w:basedOn w:val="Domylnaczcionkaakapitu"/>
    <w:rsid w:val="00EB1C87"/>
  </w:style>
  <w:style w:type="character" w:customStyle="1" w:styleId="Nagwek2Znak">
    <w:name w:val="Nagłówek 2 Znak"/>
    <w:basedOn w:val="Domylnaczcionkaakapitu"/>
    <w:link w:val="Nagwek2"/>
    <w:uiPriority w:val="9"/>
    <w:rsid w:val="009714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971415"/>
    <w:rPr>
      <w:b/>
      <w:bCs/>
    </w:rPr>
  </w:style>
  <w:style w:type="paragraph" w:customStyle="1" w:styleId="cvgsua">
    <w:name w:val="cvgsua"/>
    <w:basedOn w:val="Normalny"/>
    <w:rsid w:val="00E7440E"/>
    <w:pPr>
      <w:spacing w:before="100" w:beforeAutospacing="1" w:after="100" w:afterAutospacing="1"/>
    </w:pPr>
  </w:style>
  <w:style w:type="character" w:customStyle="1" w:styleId="oypena">
    <w:name w:val="oypena"/>
    <w:basedOn w:val="Domylnaczcionkaakapitu"/>
    <w:rsid w:val="00E74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4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0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ank.design/pl/produkty/long" TargetMode="External"/><Relationship Id="rId18" Type="http://schemas.openxmlformats.org/officeDocument/2006/relationships/hyperlink" Target="http://www.vank.design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instagram.com/vank_interior_object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ank.design/en/products/acoustic-panels-and-walls" TargetMode="External"/><Relationship Id="rId17" Type="http://schemas.openxmlformats.org/officeDocument/2006/relationships/hyperlink" Target="https://vank.design/pl/start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dropbox.com/scl/fo/gzn1eh98ascbirndy6wv0/h?rlkey=63qkecpjvry6s0u88j1hy44n1&amp;dl=0" TargetMode="External"/><Relationship Id="rId20" Type="http://schemas.openxmlformats.org/officeDocument/2006/relationships/hyperlink" Target="https://www.facebook.com/VANK.interior.objects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ank.design/pl/produkty/cube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maps.app.goo.gl/qgukK7dNqEvGok9y5" TargetMode="External"/><Relationship Id="rId23" Type="http://schemas.openxmlformats.org/officeDocument/2006/relationships/hyperlink" Target="https://pl.pinterest.com/vank_funky_interior_objects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maps.app.goo.gl/qgukK7dNqEvGok9y5" TargetMode="External"/><Relationship Id="rId19" Type="http://schemas.openxmlformats.org/officeDocument/2006/relationships/hyperlink" Target="https://pl.linkedin.com/company/van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sola.design/event.php?eventGK=ARXHERAB" TargetMode="External"/><Relationship Id="rId14" Type="http://schemas.openxmlformats.org/officeDocument/2006/relationships/hyperlink" Target="https://maps.app.goo.gl/7czPKqGo3QtJ1zj18" TargetMode="External"/><Relationship Id="rId22" Type="http://schemas.openxmlformats.org/officeDocument/2006/relationships/hyperlink" Target="https://www.youtube.com/channel/UCTJucAM22uMZ3wYGUiG2fpQ/videos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1D79C0-4F88-4D16-8E13-0219EBDC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AnnaV</dc:creator>
  <cp:keywords/>
  <dc:description/>
  <cp:lastModifiedBy>Microsoft Office User</cp:lastModifiedBy>
  <cp:revision>16</cp:revision>
  <cp:lastPrinted>2022-10-21T09:14:00Z</cp:lastPrinted>
  <dcterms:created xsi:type="dcterms:W3CDTF">2024-04-03T07:18:00Z</dcterms:created>
  <dcterms:modified xsi:type="dcterms:W3CDTF">2024-04-04T11:09:00Z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fc0ca0e8d98d559d92cd0775135b992db5cfcb5f655162e91305f8055dfb0984</vt:lpwstr>
  </property>
</Properties>
</file>